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911"/>
        <w:gridCol w:w="1690"/>
        <w:gridCol w:w="3970"/>
      </w:tblGrid>
      <w:tr w:rsidR="00916D65" w:rsidRPr="00916D65" w:rsidTr="00916D65">
        <w:trPr>
          <w:cantSplit/>
        </w:trPr>
        <w:tc>
          <w:tcPr>
            <w:tcW w:w="4320" w:type="dxa"/>
            <w:hideMark/>
          </w:tcPr>
          <w:p w:rsidR="00916D65" w:rsidRPr="00916D65" w:rsidRDefault="00916D65" w:rsidP="00916D65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916D6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БАШ</w:t>
            </w:r>
            <w:r w:rsidRPr="00916D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 w:eastAsia="en-US"/>
              </w:rPr>
              <w:t>Ҡ</w:t>
            </w:r>
            <w:r w:rsidRPr="00916D6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ОРТОСТАН РЕСПУБЛИКА</w:t>
            </w:r>
            <w:r w:rsidRPr="00916D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 w:eastAsia="en-US"/>
              </w:rPr>
              <w:t>Һ</w:t>
            </w:r>
            <w:proofErr w:type="gramStart"/>
            <w:r w:rsidRPr="00916D6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Ы</w:t>
            </w:r>
            <w:proofErr w:type="gramEnd"/>
          </w:p>
          <w:p w:rsidR="00916D65" w:rsidRPr="00916D65" w:rsidRDefault="00916D65" w:rsidP="00916D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916D6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М</w:t>
            </w:r>
            <w:r w:rsidRPr="00916D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 w:eastAsia="en-US"/>
              </w:rPr>
              <w:t>Ә</w:t>
            </w:r>
            <w:r w:rsidRPr="00916D6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СЕТЛЕ РАЙОНЫ</w:t>
            </w:r>
          </w:p>
          <w:p w:rsidR="00916D65" w:rsidRPr="00916D65" w:rsidRDefault="00916D65" w:rsidP="00916D65">
            <w:pPr>
              <w:pStyle w:val="4"/>
              <w:keepLines w:val="0"/>
              <w:numPr>
                <w:ilvl w:val="3"/>
                <w:numId w:val="1"/>
              </w:numPr>
              <w:suppressAutoHyphens/>
              <w:spacing w:before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color w:val="000000" w:themeColor="text1"/>
                <w:sz w:val="20"/>
                <w:szCs w:val="20"/>
                <w:lang w:eastAsia="ar-SA"/>
              </w:rPr>
            </w:pPr>
            <w:r w:rsidRPr="00916D65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  <w:lang w:eastAsia="en-US"/>
              </w:rPr>
              <w:t>МУНИЦИПАЛЬ РАЙОН</w:t>
            </w:r>
          </w:p>
          <w:p w:rsidR="00916D65" w:rsidRPr="00916D65" w:rsidRDefault="00916D65" w:rsidP="00916D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16D6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АБДУЛЛА АУЫЛ СОВЕТЫ</w:t>
            </w:r>
          </w:p>
          <w:p w:rsidR="00916D65" w:rsidRPr="00916D65" w:rsidRDefault="00916D65" w:rsidP="00916D6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16D6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АУЫЛ БИ</w:t>
            </w:r>
            <w:r w:rsidRPr="00916D65">
              <w:rPr>
                <w:rFonts w:ascii="Times New Roman" w:hAnsi="Times New Roman" w:cs="Times New Roman"/>
                <w:b/>
                <w:sz w:val="20"/>
                <w:szCs w:val="20"/>
                <w:lang w:val="ba-RU" w:eastAsia="en-US"/>
              </w:rPr>
              <w:t>Ә</w:t>
            </w:r>
            <w:r w:rsidRPr="00916D6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М</w:t>
            </w:r>
            <w:r w:rsidRPr="00916D65">
              <w:rPr>
                <w:rFonts w:ascii="Times New Roman" w:hAnsi="Times New Roman" w:cs="Times New Roman"/>
                <w:b/>
                <w:sz w:val="20"/>
                <w:szCs w:val="20"/>
                <w:lang w:val="ba-RU" w:eastAsia="en-US"/>
              </w:rPr>
              <w:t>ӘҺ</w:t>
            </w:r>
            <w:r w:rsidRPr="00916D6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Е</w:t>
            </w:r>
          </w:p>
          <w:p w:rsidR="00916D65" w:rsidRPr="00916D65" w:rsidRDefault="00916D65" w:rsidP="00916D65">
            <w:pPr>
              <w:pStyle w:val="4"/>
              <w:keepLines w:val="0"/>
              <w:numPr>
                <w:ilvl w:val="3"/>
                <w:numId w:val="1"/>
              </w:numPr>
              <w:suppressAutoHyphens/>
              <w:spacing w:before="0" w:line="276" w:lineRule="auto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lang w:eastAsia="en-US"/>
              </w:rPr>
            </w:pPr>
            <w:r w:rsidRPr="00916D65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  <w:lang w:eastAsia="en-US"/>
              </w:rPr>
              <w:t>ХАКИМИ</w:t>
            </w:r>
            <w:r w:rsidRPr="00916D65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  <w:lang w:val="ba-RU" w:eastAsia="en-US"/>
              </w:rPr>
              <w:t>Ә</w:t>
            </w:r>
            <w:r w:rsidRPr="00916D65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  <w:lang w:eastAsia="en-US"/>
              </w:rPr>
              <w:t>ТЕ</w:t>
            </w:r>
          </w:p>
        </w:tc>
        <w:tc>
          <w:tcPr>
            <w:tcW w:w="1717" w:type="dxa"/>
            <w:vMerge w:val="restart"/>
            <w:hideMark/>
          </w:tcPr>
          <w:p w:rsidR="00916D65" w:rsidRPr="00916D65" w:rsidRDefault="00916D65" w:rsidP="00916D65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16D65">
              <w:rPr>
                <w:rFonts w:ascii="Times New Roman" w:hAnsi="Times New Roman" w:cs="Times New Roman"/>
                <w:noProof/>
                <w:szCs w:val="28"/>
              </w:rPr>
              <w:drawing>
                <wp:inline distT="0" distB="0" distL="0" distR="0">
                  <wp:extent cx="828675" cy="10287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28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hideMark/>
          </w:tcPr>
          <w:p w:rsidR="00916D65" w:rsidRPr="00916D65" w:rsidRDefault="00916D65" w:rsidP="00916D65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916D6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АДМИНИСТРАЦИЯ</w:t>
            </w:r>
          </w:p>
          <w:p w:rsidR="00916D65" w:rsidRPr="00916D65" w:rsidRDefault="00916D65" w:rsidP="00916D6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916D6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СЕЛЬСКОГО ПОСЕЛЕНИЯ</w:t>
            </w:r>
          </w:p>
          <w:p w:rsidR="00916D65" w:rsidRPr="00916D65" w:rsidRDefault="00916D65" w:rsidP="00916D6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916D6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АБДУЛЛИНСКИЙ СЕЛЬСОВЕТ</w:t>
            </w:r>
          </w:p>
          <w:p w:rsidR="00916D65" w:rsidRPr="00916D65" w:rsidRDefault="00916D65" w:rsidP="00916D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916D6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МУНИЦИПАЛЬНОГО РАЙОНА</w:t>
            </w:r>
          </w:p>
          <w:p w:rsidR="00916D65" w:rsidRPr="00916D65" w:rsidRDefault="00916D65" w:rsidP="00916D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916D6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МЕЧЕТЛИНСКИЙ РАЙОН</w:t>
            </w:r>
          </w:p>
          <w:p w:rsidR="00916D65" w:rsidRPr="00916D65" w:rsidRDefault="00916D65" w:rsidP="00916D6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16D6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РЕСПУБЛИКИ БАШКОРТОСТАН</w:t>
            </w:r>
          </w:p>
        </w:tc>
      </w:tr>
      <w:tr w:rsidR="00916D65" w:rsidRPr="00916D65" w:rsidTr="00916D65">
        <w:trPr>
          <w:cantSplit/>
        </w:trPr>
        <w:tc>
          <w:tcPr>
            <w:tcW w:w="4320" w:type="dxa"/>
            <w:hideMark/>
          </w:tcPr>
          <w:p w:rsidR="00916D65" w:rsidRPr="00916D65" w:rsidRDefault="00916D65" w:rsidP="00916D65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6D65" w:rsidRPr="00916D65" w:rsidRDefault="00916D65" w:rsidP="00916D6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20" w:type="dxa"/>
            <w:hideMark/>
          </w:tcPr>
          <w:p w:rsidR="00916D65" w:rsidRPr="00916D65" w:rsidRDefault="00916D65" w:rsidP="00916D65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</w:tbl>
    <w:p w:rsidR="00916D65" w:rsidRPr="00916D65" w:rsidRDefault="00105315" w:rsidP="00916D65">
      <w:pPr>
        <w:spacing w:after="0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</w:rPr>
        <w:pict>
          <v:line id="_x0000_s1026" style="position:absolute;left:0;text-align:left;z-index:251658240;mso-position-horizontal-relative:text;mso-position-vertical-relative:text" from="-30.45pt,7.95pt" to="491.55pt,7.95pt" strokeweight="1.59mm">
            <v:stroke joinstyle="miter"/>
          </v:line>
        </w:pict>
      </w:r>
    </w:p>
    <w:p w:rsidR="00916D65" w:rsidRDefault="00916D65" w:rsidP="00916D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6D65">
        <w:rPr>
          <w:rFonts w:ascii="Times New Roman" w:hAnsi="Times New Roman" w:cs="Times New Roman"/>
          <w:b/>
          <w:sz w:val="28"/>
          <w:szCs w:val="28"/>
          <w:lang w:val="ba-RU"/>
        </w:rPr>
        <w:t>Ҡ</w:t>
      </w:r>
      <w:r w:rsidRPr="00916D65">
        <w:rPr>
          <w:rFonts w:ascii="Times New Roman" w:hAnsi="Times New Roman" w:cs="Times New Roman"/>
          <w:b/>
          <w:sz w:val="28"/>
          <w:szCs w:val="28"/>
        </w:rPr>
        <w:t>АРАР                                                                              ПОСТАНОВЛЕНИЕ</w:t>
      </w:r>
    </w:p>
    <w:p w:rsidR="00916D65" w:rsidRPr="00916D65" w:rsidRDefault="00916D65" w:rsidP="00916D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6D65" w:rsidRPr="00916D65" w:rsidRDefault="00916D65" w:rsidP="00916D6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6D65">
        <w:rPr>
          <w:rFonts w:ascii="Times New Roman" w:hAnsi="Times New Roman" w:cs="Times New Roman"/>
          <w:sz w:val="28"/>
          <w:szCs w:val="28"/>
        </w:rPr>
        <w:t>20 май  20</w:t>
      </w:r>
      <w:r>
        <w:rPr>
          <w:rFonts w:ascii="Times New Roman" w:hAnsi="Times New Roman" w:cs="Times New Roman"/>
          <w:sz w:val="28"/>
          <w:szCs w:val="28"/>
        </w:rPr>
        <w:t xml:space="preserve">16 </w:t>
      </w:r>
      <w:proofErr w:type="spellStart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916D65">
        <w:rPr>
          <w:rFonts w:ascii="Times New Roman" w:hAnsi="Times New Roman" w:cs="Times New Roman"/>
          <w:sz w:val="28"/>
          <w:szCs w:val="28"/>
        </w:rPr>
        <w:t xml:space="preserve"> №  25                                            от 20 мая 2016 г.</w:t>
      </w:r>
    </w:p>
    <w:p w:rsidR="00916D65" w:rsidRDefault="00916D65" w:rsidP="00916D65">
      <w:pPr>
        <w:autoSpaceDE w:val="0"/>
        <w:autoSpaceDN w:val="0"/>
        <w:adjustRightInd w:val="0"/>
        <w:jc w:val="center"/>
        <w:rPr>
          <w:b/>
          <w:bCs/>
        </w:rPr>
      </w:pPr>
    </w:p>
    <w:p w:rsidR="00916D65" w:rsidRPr="00916D65" w:rsidRDefault="00916D65" w:rsidP="00916D6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6D65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сельского поселения Абдуллинский сельсовет муниципального района Мечетлинский район Республики Башкортостан №2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916D65">
        <w:rPr>
          <w:rFonts w:ascii="Times New Roman" w:hAnsi="Times New Roman" w:cs="Times New Roman"/>
          <w:b/>
          <w:bCs/>
          <w:sz w:val="28"/>
          <w:szCs w:val="28"/>
        </w:rPr>
        <w:t xml:space="preserve">  от </w:t>
      </w:r>
      <w:r>
        <w:rPr>
          <w:rFonts w:ascii="Times New Roman" w:hAnsi="Times New Roman" w:cs="Times New Roman"/>
          <w:b/>
          <w:bCs/>
          <w:sz w:val="28"/>
          <w:szCs w:val="28"/>
        </w:rPr>
        <w:t>28</w:t>
      </w:r>
      <w:r w:rsidRPr="00916D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декабря</w:t>
      </w:r>
      <w:r w:rsidRPr="00916D65">
        <w:rPr>
          <w:rFonts w:ascii="Times New Roman" w:hAnsi="Times New Roman" w:cs="Times New Roman"/>
          <w:b/>
          <w:bCs/>
          <w:sz w:val="28"/>
          <w:szCs w:val="28"/>
        </w:rPr>
        <w:t xml:space="preserve"> 2015 года</w:t>
      </w:r>
      <w:bookmarkStart w:id="0" w:name="_GoBack"/>
      <w:bookmarkEnd w:id="0"/>
      <w:r w:rsidRPr="00916D65">
        <w:rPr>
          <w:rFonts w:ascii="Times New Roman" w:hAnsi="Times New Roman" w:cs="Times New Roman"/>
          <w:b/>
          <w:bCs/>
          <w:sz w:val="28"/>
          <w:szCs w:val="28"/>
        </w:rPr>
        <w:t xml:space="preserve"> «О</w:t>
      </w:r>
      <w:r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916D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утверждении муниципальной Программы противодействия коррупции в</w:t>
      </w:r>
      <w:r w:rsidRPr="00916D65">
        <w:rPr>
          <w:rFonts w:ascii="Times New Roman" w:hAnsi="Times New Roman" w:cs="Times New Roman"/>
          <w:b/>
          <w:bCs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916D65">
        <w:rPr>
          <w:rFonts w:ascii="Times New Roman" w:hAnsi="Times New Roman" w:cs="Times New Roman"/>
          <w:b/>
          <w:bCs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916D65">
        <w:rPr>
          <w:rFonts w:ascii="Times New Roman" w:hAnsi="Times New Roman" w:cs="Times New Roman"/>
          <w:b/>
          <w:bCs/>
          <w:sz w:val="28"/>
          <w:szCs w:val="28"/>
        </w:rPr>
        <w:t xml:space="preserve"> Абдуллинский  сельсовет муниципального района </w:t>
      </w:r>
    </w:p>
    <w:p w:rsidR="00916D65" w:rsidRPr="00916D65" w:rsidRDefault="00916D65" w:rsidP="00916D6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6D65">
        <w:rPr>
          <w:rFonts w:ascii="Times New Roman" w:hAnsi="Times New Roman" w:cs="Times New Roman"/>
          <w:b/>
          <w:bCs/>
          <w:sz w:val="28"/>
          <w:szCs w:val="28"/>
        </w:rPr>
        <w:t>Мечетлинский район Республики Башкортостан</w:t>
      </w:r>
      <w:r w:rsidR="008073F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928C3" w:rsidRDefault="000928C3" w:rsidP="00916D65">
      <w:pPr>
        <w:spacing w:after="0"/>
        <w:rPr>
          <w:rFonts w:ascii="Times New Roman" w:hAnsi="Times New Roman" w:cs="Times New Roman"/>
        </w:rPr>
      </w:pPr>
    </w:p>
    <w:p w:rsidR="00081E12" w:rsidRDefault="00081E12" w:rsidP="00916D65">
      <w:pPr>
        <w:spacing w:after="0"/>
        <w:rPr>
          <w:rFonts w:ascii="Times New Roman" w:hAnsi="Times New Roman" w:cs="Times New Roman"/>
        </w:rPr>
      </w:pPr>
    </w:p>
    <w:p w:rsidR="00B11C5C" w:rsidRPr="00B11C5C" w:rsidRDefault="00081E12" w:rsidP="00B11C5C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11C5C" w:rsidRPr="00B11C5C">
        <w:rPr>
          <w:rFonts w:ascii="Times New Roman" w:hAnsi="Times New Roman" w:cs="Times New Roman"/>
          <w:bCs/>
          <w:sz w:val="28"/>
          <w:szCs w:val="28"/>
        </w:rPr>
        <w:t xml:space="preserve">В целях усиления противодействия коррупционным проявлениям во всех сферах общественной жизни, в соответствии с Федеральным законом от 6.10.2003 № 131-ФЗ «Об общих принципах организации местного самоуправления в Российской Федерации», Указа Президента Российской Федерации от </w:t>
      </w:r>
      <w:r w:rsidR="00B11C5C">
        <w:rPr>
          <w:rFonts w:ascii="Times New Roman" w:hAnsi="Times New Roman" w:cs="Times New Roman"/>
          <w:bCs/>
          <w:sz w:val="28"/>
          <w:szCs w:val="28"/>
        </w:rPr>
        <w:t>0</w:t>
      </w:r>
      <w:r w:rsidR="00B11C5C" w:rsidRPr="00B11C5C">
        <w:rPr>
          <w:rFonts w:ascii="Times New Roman" w:hAnsi="Times New Roman" w:cs="Times New Roman"/>
          <w:bCs/>
          <w:sz w:val="28"/>
          <w:szCs w:val="28"/>
        </w:rPr>
        <w:t>1.04.201</w:t>
      </w:r>
      <w:r w:rsidR="00B11C5C">
        <w:rPr>
          <w:rFonts w:ascii="Times New Roman" w:hAnsi="Times New Roman" w:cs="Times New Roman"/>
          <w:bCs/>
          <w:sz w:val="28"/>
          <w:szCs w:val="28"/>
        </w:rPr>
        <w:t>6</w:t>
      </w:r>
      <w:r w:rsidR="00B11C5C" w:rsidRPr="00B11C5C">
        <w:rPr>
          <w:rFonts w:ascii="Times New Roman" w:hAnsi="Times New Roman" w:cs="Times New Roman"/>
          <w:bCs/>
          <w:sz w:val="28"/>
          <w:szCs w:val="28"/>
        </w:rPr>
        <w:t xml:space="preserve">  № </w:t>
      </w:r>
      <w:r w:rsidR="00B11C5C">
        <w:rPr>
          <w:rFonts w:ascii="Times New Roman" w:hAnsi="Times New Roman" w:cs="Times New Roman"/>
          <w:bCs/>
          <w:sz w:val="28"/>
          <w:szCs w:val="28"/>
        </w:rPr>
        <w:t>147</w:t>
      </w:r>
      <w:r w:rsidR="00B11C5C" w:rsidRPr="00B11C5C">
        <w:rPr>
          <w:rFonts w:ascii="Times New Roman" w:hAnsi="Times New Roman" w:cs="Times New Roman"/>
          <w:bCs/>
          <w:sz w:val="28"/>
          <w:szCs w:val="28"/>
        </w:rPr>
        <w:t xml:space="preserve"> «О Национальном плане противодействия коррупции на 201</w:t>
      </w:r>
      <w:r w:rsidR="00B11C5C">
        <w:rPr>
          <w:rFonts w:ascii="Times New Roman" w:hAnsi="Times New Roman" w:cs="Times New Roman"/>
          <w:bCs/>
          <w:sz w:val="28"/>
          <w:szCs w:val="28"/>
        </w:rPr>
        <w:t>6</w:t>
      </w:r>
      <w:r w:rsidR="00B11C5C" w:rsidRPr="00B11C5C">
        <w:rPr>
          <w:rFonts w:ascii="Times New Roman" w:hAnsi="Times New Roman" w:cs="Times New Roman"/>
          <w:bCs/>
          <w:sz w:val="28"/>
          <w:szCs w:val="28"/>
        </w:rPr>
        <w:t>-201</w:t>
      </w:r>
      <w:r w:rsidR="00B11C5C">
        <w:rPr>
          <w:rFonts w:ascii="Times New Roman" w:hAnsi="Times New Roman" w:cs="Times New Roman"/>
          <w:bCs/>
          <w:sz w:val="28"/>
          <w:szCs w:val="28"/>
        </w:rPr>
        <w:t>7</w:t>
      </w:r>
      <w:r w:rsidR="00B11C5C" w:rsidRPr="00B11C5C">
        <w:rPr>
          <w:rFonts w:ascii="Times New Roman" w:hAnsi="Times New Roman" w:cs="Times New Roman"/>
          <w:bCs/>
          <w:sz w:val="28"/>
          <w:szCs w:val="28"/>
        </w:rPr>
        <w:t xml:space="preserve"> годы»,</w:t>
      </w:r>
    </w:p>
    <w:p w:rsidR="00B11C5C" w:rsidRDefault="00B11C5C" w:rsidP="00B11C5C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B11C5C">
        <w:rPr>
          <w:rFonts w:ascii="Times New Roman" w:hAnsi="Times New Roman" w:cs="Times New Roman"/>
          <w:bCs/>
          <w:sz w:val="28"/>
          <w:szCs w:val="28"/>
        </w:rPr>
        <w:t>п</w:t>
      </w:r>
      <w:proofErr w:type="spellEnd"/>
      <w:proofErr w:type="gramEnd"/>
      <w:r w:rsidRPr="00B11C5C">
        <w:rPr>
          <w:rFonts w:ascii="Times New Roman" w:hAnsi="Times New Roman" w:cs="Times New Roman"/>
          <w:bCs/>
          <w:sz w:val="28"/>
          <w:szCs w:val="28"/>
        </w:rPr>
        <w:t xml:space="preserve"> о с т а </w:t>
      </w:r>
      <w:proofErr w:type="spellStart"/>
      <w:r w:rsidRPr="00B11C5C">
        <w:rPr>
          <w:rFonts w:ascii="Times New Roman" w:hAnsi="Times New Roman" w:cs="Times New Roman"/>
          <w:bCs/>
          <w:sz w:val="28"/>
          <w:szCs w:val="28"/>
        </w:rPr>
        <w:t>н</w:t>
      </w:r>
      <w:proofErr w:type="spellEnd"/>
      <w:r w:rsidRPr="00B11C5C">
        <w:rPr>
          <w:rFonts w:ascii="Times New Roman" w:hAnsi="Times New Roman" w:cs="Times New Roman"/>
          <w:bCs/>
          <w:sz w:val="28"/>
          <w:szCs w:val="28"/>
        </w:rPr>
        <w:t xml:space="preserve"> о  в л я ю</w:t>
      </w:r>
      <w:r w:rsidRPr="00B11C5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073F0" w:rsidRPr="008073F0" w:rsidRDefault="00B11C5C" w:rsidP="008073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C5C">
        <w:rPr>
          <w:rFonts w:ascii="Times New Roman" w:hAnsi="Times New Roman" w:cs="Times New Roman"/>
          <w:bCs/>
          <w:sz w:val="28"/>
          <w:szCs w:val="28"/>
        </w:rPr>
        <w:t>1.</w:t>
      </w:r>
      <w:r w:rsidR="003D0829" w:rsidRPr="003D0829">
        <w:rPr>
          <w:rFonts w:ascii="Times New Roman" w:hAnsi="Times New Roman" w:cs="Times New Roman"/>
          <w:sz w:val="28"/>
          <w:szCs w:val="28"/>
        </w:rPr>
        <w:t xml:space="preserve"> </w:t>
      </w:r>
      <w:r w:rsidR="003D0829">
        <w:rPr>
          <w:rFonts w:ascii="Times New Roman" w:hAnsi="Times New Roman" w:cs="Times New Roman"/>
          <w:sz w:val="28"/>
          <w:szCs w:val="28"/>
        </w:rPr>
        <w:t>Внести изменение и дополнение в постановление Главы сельского поселения Абдуллинский сельсовет №58 от 28.12.201</w:t>
      </w:r>
      <w:r w:rsidR="008073F0">
        <w:rPr>
          <w:rFonts w:ascii="Times New Roman" w:hAnsi="Times New Roman" w:cs="Times New Roman"/>
          <w:sz w:val="28"/>
          <w:szCs w:val="28"/>
        </w:rPr>
        <w:t>5</w:t>
      </w:r>
      <w:r w:rsidR="003D082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11C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73F0">
        <w:rPr>
          <w:rFonts w:ascii="Times New Roman" w:hAnsi="Times New Roman" w:cs="Times New Roman"/>
          <w:bCs/>
          <w:sz w:val="28"/>
          <w:szCs w:val="28"/>
        </w:rPr>
        <w:t>«</w:t>
      </w:r>
      <w:r w:rsidR="008073F0" w:rsidRPr="008073F0">
        <w:rPr>
          <w:rFonts w:ascii="Times New Roman" w:hAnsi="Times New Roman" w:cs="Times New Roman"/>
          <w:bCs/>
          <w:sz w:val="28"/>
          <w:szCs w:val="28"/>
        </w:rPr>
        <w:t xml:space="preserve">Об утверждении муниципальной Программы противодействия коррупции в сельском поселении Абдуллинский  сельсовет муниципального района </w:t>
      </w:r>
    </w:p>
    <w:p w:rsidR="008073F0" w:rsidRDefault="008073F0" w:rsidP="008073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73F0">
        <w:rPr>
          <w:rFonts w:ascii="Times New Roman" w:hAnsi="Times New Roman" w:cs="Times New Roman"/>
          <w:bCs/>
          <w:sz w:val="28"/>
          <w:szCs w:val="28"/>
        </w:rPr>
        <w:t>Мечетлинский район Республики Башкортостан»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разделом </w:t>
      </w:r>
      <w:r w:rsidR="00016F09">
        <w:rPr>
          <w:rFonts w:ascii="Times New Roman" w:hAnsi="Times New Roman" w:cs="Times New Roman"/>
          <w:bCs/>
          <w:sz w:val="28"/>
          <w:szCs w:val="28"/>
        </w:rPr>
        <w:t xml:space="preserve"> пять</w:t>
      </w:r>
      <w:proofErr w:type="gramStart"/>
      <w:r w:rsidR="00016F09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</w:p>
    <w:p w:rsidR="00016F09" w:rsidRPr="00770ED4" w:rsidRDefault="00016F09" w:rsidP="00016F09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7"/>
          <w:szCs w:val="27"/>
        </w:rPr>
      </w:pPr>
      <w:r>
        <w:rPr>
          <w:bCs/>
          <w:sz w:val="28"/>
          <w:szCs w:val="28"/>
        </w:rPr>
        <w:t>5.1</w:t>
      </w:r>
      <w:r w:rsidRPr="00016F09">
        <w:rPr>
          <w:rFonts w:ascii="Arial" w:hAnsi="Arial" w:cs="Arial"/>
          <w:color w:val="3C3C3C"/>
          <w:sz w:val="27"/>
          <w:szCs w:val="27"/>
        </w:rPr>
        <w:t xml:space="preserve"> </w:t>
      </w:r>
      <w:r w:rsidRPr="00770ED4">
        <w:rPr>
          <w:color w:val="000000" w:themeColor="text1"/>
          <w:sz w:val="28"/>
          <w:szCs w:val="28"/>
        </w:rPr>
        <w:t xml:space="preserve">совершенствование правовых основ и организационных механизмов предотвращения и выявления конфликта интересов в отношении лиц, замещающих должности, по которым установлена обязанность </w:t>
      </w:r>
      <w:proofErr w:type="gramStart"/>
      <w:r w:rsidRPr="00770ED4">
        <w:rPr>
          <w:color w:val="000000" w:themeColor="text1"/>
          <w:sz w:val="28"/>
          <w:szCs w:val="28"/>
        </w:rPr>
        <w:t>принимать</w:t>
      </w:r>
      <w:proofErr w:type="gramEnd"/>
      <w:r w:rsidRPr="00770ED4">
        <w:rPr>
          <w:color w:val="000000" w:themeColor="text1"/>
          <w:sz w:val="28"/>
          <w:szCs w:val="28"/>
        </w:rPr>
        <w:t xml:space="preserve"> меры по предотвращению и урегулированию конфликта интересов;</w:t>
      </w:r>
      <w:r w:rsidRPr="00770ED4">
        <w:rPr>
          <w:rFonts w:ascii="Arial" w:hAnsi="Arial" w:cs="Arial"/>
          <w:color w:val="000000" w:themeColor="text1"/>
          <w:sz w:val="27"/>
          <w:szCs w:val="27"/>
        </w:rPr>
        <w:t> </w:t>
      </w:r>
    </w:p>
    <w:p w:rsidR="00016F09" w:rsidRPr="00770ED4" w:rsidRDefault="00016F09" w:rsidP="00016F09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770ED4">
        <w:rPr>
          <w:color w:val="000000" w:themeColor="text1"/>
          <w:sz w:val="28"/>
          <w:szCs w:val="28"/>
        </w:rPr>
        <w:t>5.2</w:t>
      </w:r>
      <w:r w:rsidRPr="00770ED4">
        <w:rPr>
          <w:rFonts w:ascii="Arial" w:hAnsi="Arial" w:cs="Arial"/>
          <w:color w:val="000000" w:themeColor="text1"/>
          <w:sz w:val="27"/>
          <w:szCs w:val="27"/>
        </w:rPr>
        <w:t xml:space="preserve"> </w:t>
      </w:r>
      <w:r w:rsidRPr="00770ED4">
        <w:rPr>
          <w:color w:val="000000" w:themeColor="text1"/>
          <w:sz w:val="28"/>
          <w:szCs w:val="28"/>
        </w:rPr>
        <w:t xml:space="preserve">совершенствование механизмов </w:t>
      </w:r>
      <w:proofErr w:type="gramStart"/>
      <w:r w:rsidRPr="00770ED4">
        <w:rPr>
          <w:color w:val="000000" w:themeColor="text1"/>
          <w:sz w:val="28"/>
          <w:szCs w:val="28"/>
        </w:rPr>
        <w:t>контроля за</w:t>
      </w:r>
      <w:proofErr w:type="gramEnd"/>
      <w:r w:rsidRPr="00770ED4">
        <w:rPr>
          <w:color w:val="000000" w:themeColor="text1"/>
          <w:sz w:val="28"/>
          <w:szCs w:val="28"/>
        </w:rPr>
        <w:t xml:space="preserve"> расходами и обращения в доход государства имущества, в отношении которого не представлено сведений, подтверждающих его приобретение на законные доходы, </w:t>
      </w:r>
      <w:r w:rsidRPr="00770ED4">
        <w:rPr>
          <w:color w:val="000000" w:themeColor="text1"/>
          <w:sz w:val="28"/>
          <w:szCs w:val="28"/>
        </w:rPr>
        <w:lastRenderedPageBreak/>
        <w:t>предусмотренных Федеральным законом от 3 декабря 2012 г. N 230-ФЗ "О контроле за соответствием расходов лиц, замещающих государственные должности, и иных лиц их доходам"; </w:t>
      </w:r>
    </w:p>
    <w:p w:rsidR="00016F09" w:rsidRPr="00770ED4" w:rsidRDefault="00016F09" w:rsidP="00016F09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770ED4">
        <w:rPr>
          <w:color w:val="000000" w:themeColor="text1"/>
          <w:sz w:val="28"/>
          <w:szCs w:val="28"/>
        </w:rPr>
        <w:t>5.3</w:t>
      </w:r>
      <w:r w:rsidRPr="00770ED4">
        <w:rPr>
          <w:rFonts w:ascii="Arial" w:hAnsi="Arial" w:cs="Arial"/>
          <w:color w:val="000000" w:themeColor="text1"/>
          <w:sz w:val="27"/>
          <w:szCs w:val="27"/>
        </w:rPr>
        <w:t xml:space="preserve"> </w:t>
      </w:r>
      <w:r w:rsidRPr="00770ED4">
        <w:rPr>
          <w:color w:val="000000" w:themeColor="text1"/>
          <w:sz w:val="28"/>
          <w:szCs w:val="28"/>
        </w:rPr>
        <w:t>повышение эффективности противодействия коррупции в  органах исполнительной власти</w:t>
      </w:r>
      <w:proofErr w:type="gramStart"/>
      <w:r w:rsidRPr="00770ED4">
        <w:rPr>
          <w:color w:val="000000" w:themeColor="text1"/>
          <w:sz w:val="28"/>
          <w:szCs w:val="28"/>
        </w:rPr>
        <w:t xml:space="preserve"> ,</w:t>
      </w:r>
      <w:proofErr w:type="gramEnd"/>
      <w:r w:rsidRPr="00770ED4">
        <w:rPr>
          <w:color w:val="000000" w:themeColor="text1"/>
          <w:sz w:val="28"/>
          <w:szCs w:val="28"/>
        </w:rPr>
        <w:t xml:space="preserve"> активизация деятельности по профилактике коррупционных и иных правонарушений, а также комиссий по координации работы по противодействию коррупции ; </w:t>
      </w:r>
    </w:p>
    <w:p w:rsidR="00016F09" w:rsidRPr="00770ED4" w:rsidRDefault="00016F09" w:rsidP="00016F09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7"/>
          <w:szCs w:val="27"/>
        </w:rPr>
      </w:pPr>
      <w:r w:rsidRPr="00770ED4">
        <w:rPr>
          <w:color w:val="000000" w:themeColor="text1"/>
          <w:sz w:val="28"/>
          <w:szCs w:val="28"/>
        </w:rPr>
        <w:t>5.4</w:t>
      </w:r>
      <w:r w:rsidRPr="00770ED4">
        <w:rPr>
          <w:rFonts w:ascii="Arial" w:hAnsi="Arial" w:cs="Arial"/>
          <w:color w:val="000000" w:themeColor="text1"/>
          <w:sz w:val="27"/>
          <w:szCs w:val="27"/>
        </w:rPr>
        <w:t xml:space="preserve"> </w:t>
      </w:r>
      <w:r w:rsidRPr="00770ED4">
        <w:rPr>
          <w:color w:val="000000" w:themeColor="text1"/>
          <w:sz w:val="27"/>
          <w:szCs w:val="27"/>
        </w:rPr>
        <w:t>повышение эффективности противодействия коррупции при осуществлении закупок товаров, работ, услуг для обеспечения государственных и муниципальных нужд; </w:t>
      </w:r>
    </w:p>
    <w:p w:rsidR="00BD19DC" w:rsidRPr="00770ED4" w:rsidRDefault="00BD19DC" w:rsidP="00BD19D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770ED4">
        <w:rPr>
          <w:color w:val="000000" w:themeColor="text1"/>
          <w:sz w:val="27"/>
          <w:szCs w:val="27"/>
        </w:rPr>
        <w:t>5.5</w:t>
      </w:r>
      <w:r w:rsidRPr="00770ED4">
        <w:rPr>
          <w:rFonts w:ascii="Arial" w:hAnsi="Arial" w:cs="Arial"/>
          <w:color w:val="000000" w:themeColor="text1"/>
          <w:sz w:val="27"/>
          <w:szCs w:val="27"/>
        </w:rPr>
        <w:t xml:space="preserve"> </w:t>
      </w:r>
      <w:r w:rsidRPr="00770ED4">
        <w:rPr>
          <w:color w:val="000000" w:themeColor="text1"/>
          <w:sz w:val="28"/>
          <w:szCs w:val="28"/>
        </w:rPr>
        <w:t>усиление влияния этических и нравственных норм на соблюдение лицами, замещающими муниципальные должности, должности государственной и муниципальной службы, запретов, ограничений и требований, установленных в целях противодействия коррупции;</w:t>
      </w:r>
      <w:r w:rsidRPr="00770ED4">
        <w:rPr>
          <w:rFonts w:ascii="Arial" w:hAnsi="Arial" w:cs="Arial"/>
          <w:color w:val="000000" w:themeColor="text1"/>
          <w:sz w:val="27"/>
          <w:szCs w:val="27"/>
        </w:rPr>
        <w:t> </w:t>
      </w:r>
    </w:p>
    <w:p w:rsidR="00BD19DC" w:rsidRPr="00770ED4" w:rsidRDefault="00BD19DC" w:rsidP="00BD19DC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770ED4">
        <w:rPr>
          <w:color w:val="000000" w:themeColor="text1"/>
          <w:sz w:val="28"/>
          <w:szCs w:val="28"/>
        </w:rPr>
        <w:t>5.6 повышение эффективности информационно-пропагандистских и просветительских мер, направленных на создание в обществе атмосферы нетерпимости к коррупционным проявлениям.</w:t>
      </w:r>
    </w:p>
    <w:p w:rsidR="00B91F72" w:rsidRDefault="00DB4976" w:rsidP="00B91F72">
      <w:pPr>
        <w:jc w:val="both"/>
        <w:rPr>
          <w:rFonts w:ascii="Times New Roman" w:hAnsi="Times New Roman" w:cs="Times New Roman"/>
          <w:sz w:val="28"/>
          <w:szCs w:val="28"/>
        </w:rPr>
      </w:pPr>
      <w:r w:rsidRPr="00DB4976">
        <w:rPr>
          <w:rFonts w:ascii="Times New Roman" w:hAnsi="Times New Roman" w:cs="Times New Roman"/>
          <w:sz w:val="28"/>
          <w:szCs w:val="28"/>
        </w:rPr>
        <w:t>2.Настоящее постановление обнародовать путем размещения его текста с приложением на информационном стенде в здании администрации сельского поселения Абдуллинский сельсовет муниципального района Мечетлинский район Республики Башкортостан и на официальном сайте сельского поселения Абдуллинский сельсовет муниципального района Мечетлинский район Республики Башкортостан в сети Интернет.</w:t>
      </w:r>
    </w:p>
    <w:p w:rsidR="00DB4976" w:rsidRPr="00DB4976" w:rsidRDefault="00DB4976" w:rsidP="00B91F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B497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B497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B497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B4976" w:rsidRDefault="00DB4976" w:rsidP="00DB497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DB4976">
        <w:rPr>
          <w:rFonts w:ascii="Times New Roman" w:hAnsi="Times New Roman" w:cs="Times New Roman"/>
          <w:b w:val="0"/>
          <w:sz w:val="28"/>
          <w:szCs w:val="28"/>
        </w:rPr>
        <w:t>.Настоящее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 вступает в силу со дня подписания постановления.</w:t>
      </w:r>
    </w:p>
    <w:p w:rsidR="00DB4976" w:rsidRDefault="00DB4976" w:rsidP="00DB497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B4976" w:rsidRDefault="00DB4976" w:rsidP="00DB497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B4976" w:rsidRDefault="00DB4976" w:rsidP="00DB497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B4976" w:rsidRDefault="00DB4976" w:rsidP="00DB497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Глава сельского поселения                                         Р.Г.Нусратуллин</w:t>
      </w:r>
    </w:p>
    <w:p w:rsidR="00DB4976" w:rsidRDefault="00DB4976" w:rsidP="00DB497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B4976" w:rsidRPr="00DB4976" w:rsidRDefault="00DB4976" w:rsidP="00DB497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D19DC" w:rsidRPr="00BD19DC" w:rsidRDefault="00BD19DC" w:rsidP="00BD19DC">
      <w:pPr>
        <w:pStyle w:val="a5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</w:p>
    <w:p w:rsidR="00BD19DC" w:rsidRPr="00016F09" w:rsidRDefault="00BD19DC" w:rsidP="00016F09">
      <w:pPr>
        <w:pStyle w:val="a5"/>
        <w:shd w:val="clear" w:color="auto" w:fill="FFFFFF"/>
        <w:spacing w:before="0" w:beforeAutospacing="0" w:after="150" w:afterAutospacing="0"/>
        <w:jc w:val="both"/>
        <w:rPr>
          <w:color w:val="3C3C3C"/>
          <w:sz w:val="27"/>
          <w:szCs w:val="27"/>
        </w:rPr>
      </w:pPr>
    </w:p>
    <w:p w:rsidR="00016F09" w:rsidRDefault="00016F09" w:rsidP="00016F09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7"/>
          <w:szCs w:val="27"/>
        </w:rPr>
      </w:pPr>
    </w:p>
    <w:p w:rsidR="00016F09" w:rsidRPr="00016F09" w:rsidRDefault="00016F09" w:rsidP="00016F09">
      <w:pPr>
        <w:pStyle w:val="a5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</w:p>
    <w:p w:rsidR="00016F09" w:rsidRPr="00016F09" w:rsidRDefault="00016F09" w:rsidP="00016F09">
      <w:pPr>
        <w:pStyle w:val="a5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</w:p>
    <w:p w:rsidR="00016F09" w:rsidRPr="008073F0" w:rsidRDefault="00016F09" w:rsidP="008073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016F09" w:rsidRPr="008073F0" w:rsidSect="00092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6D65"/>
    <w:rsid w:val="00016F09"/>
    <w:rsid w:val="00081E12"/>
    <w:rsid w:val="000928C3"/>
    <w:rsid w:val="00105315"/>
    <w:rsid w:val="003D0829"/>
    <w:rsid w:val="00770ED4"/>
    <w:rsid w:val="008073F0"/>
    <w:rsid w:val="00916D65"/>
    <w:rsid w:val="00B11C5C"/>
    <w:rsid w:val="00B91F72"/>
    <w:rsid w:val="00BD19DC"/>
    <w:rsid w:val="00DB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8C3"/>
  </w:style>
  <w:style w:type="paragraph" w:styleId="4">
    <w:name w:val="heading 4"/>
    <w:basedOn w:val="a"/>
    <w:next w:val="a"/>
    <w:link w:val="40"/>
    <w:uiPriority w:val="9"/>
    <w:unhideWhenUsed/>
    <w:qFormat/>
    <w:rsid w:val="00916D65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16D6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16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6D6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16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B49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DB49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2016-05-24T04:38:00Z</dcterms:created>
  <dcterms:modified xsi:type="dcterms:W3CDTF">2016-05-24T05:59:00Z</dcterms:modified>
</cp:coreProperties>
</file>