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7" w:type="dxa"/>
        <w:jc w:val="center"/>
        <w:tblInd w:w="-908" w:type="dxa"/>
        <w:tblLook w:val="01E0" w:firstRow="1" w:lastRow="1" w:firstColumn="1" w:lastColumn="1" w:noHBand="0" w:noVBand="0"/>
      </w:tblPr>
      <w:tblGrid>
        <w:gridCol w:w="4320"/>
        <w:gridCol w:w="1717"/>
        <w:gridCol w:w="4320"/>
      </w:tblGrid>
      <w:tr w:rsidR="00610A5D" w:rsidTr="00BE250B">
        <w:trPr>
          <w:cantSplit/>
          <w:jc w:val="center"/>
        </w:trPr>
        <w:tc>
          <w:tcPr>
            <w:tcW w:w="4320" w:type="dxa"/>
          </w:tcPr>
          <w:p w:rsidR="00610A5D" w:rsidRPr="00C679D8" w:rsidRDefault="00610A5D" w:rsidP="00BE250B">
            <w:pPr>
              <w:jc w:val="center"/>
              <w:rPr>
                <w:rFonts w:ascii="TimBashk" w:hAnsi="TimBashk"/>
                <w:bCs/>
                <w:sz w:val="18"/>
                <w:szCs w:val="18"/>
              </w:rPr>
            </w:pPr>
          </w:p>
          <w:p w:rsidR="00610A5D" w:rsidRPr="00BB4815" w:rsidRDefault="00610A5D" w:rsidP="00BB4815">
            <w:pPr>
              <w:jc w:val="center"/>
              <w:rPr>
                <w:rFonts w:ascii="TimBashk" w:hAnsi="TimBashk"/>
                <w:b/>
                <w:bCs/>
                <w:sz w:val="18"/>
                <w:szCs w:val="18"/>
              </w:rPr>
            </w:pPr>
            <w:r w:rsidRPr="00BB4815">
              <w:rPr>
                <w:rFonts w:ascii="TimBashk" w:hAnsi="TimBashk"/>
                <w:b/>
                <w:bCs/>
                <w:sz w:val="18"/>
                <w:szCs w:val="18"/>
              </w:rPr>
              <w:t>БАШ</w:t>
            </w:r>
            <w:proofErr w:type="gramStart"/>
            <w:r w:rsidRPr="00BB4815">
              <w:rPr>
                <w:rFonts w:ascii="TimBashk" w:hAnsi="TimBashk"/>
                <w:b/>
                <w:bCs/>
                <w:sz w:val="18"/>
                <w:szCs w:val="18"/>
              </w:rPr>
              <w:t>?О</w:t>
            </w:r>
            <w:proofErr w:type="gramEnd"/>
            <w:r w:rsidRPr="00BB4815">
              <w:rPr>
                <w:rFonts w:ascii="TimBashk" w:hAnsi="TimBashk"/>
                <w:b/>
                <w:bCs/>
                <w:sz w:val="18"/>
                <w:szCs w:val="18"/>
              </w:rPr>
              <w:t>РТОСТАН РЕСПУБЛИКА№Ы</w:t>
            </w:r>
          </w:p>
          <w:p w:rsidR="00610A5D" w:rsidRPr="00BB4815" w:rsidRDefault="00610A5D" w:rsidP="00BB4815">
            <w:pPr>
              <w:jc w:val="center"/>
              <w:rPr>
                <w:rFonts w:ascii="TimBashk" w:hAnsi="TimBashk"/>
                <w:b/>
                <w:bCs/>
                <w:sz w:val="18"/>
                <w:szCs w:val="18"/>
              </w:rPr>
            </w:pPr>
            <w:r w:rsidRPr="00BB4815">
              <w:rPr>
                <w:rFonts w:ascii="TimBashk" w:hAnsi="TimBashk"/>
                <w:b/>
                <w:bCs/>
                <w:sz w:val="18"/>
                <w:szCs w:val="18"/>
              </w:rPr>
              <w:t>М</w:t>
            </w:r>
            <w:proofErr w:type="gramStart"/>
            <w:r w:rsidRPr="00BB4815">
              <w:rPr>
                <w:rFonts w:ascii="TimBashk" w:hAnsi="TimBashk"/>
                <w:b/>
                <w:bCs/>
                <w:sz w:val="18"/>
                <w:szCs w:val="18"/>
              </w:rPr>
              <w:t>»С</w:t>
            </w:r>
            <w:proofErr w:type="gramEnd"/>
            <w:r w:rsidRPr="00BB4815">
              <w:rPr>
                <w:rFonts w:ascii="TimBashk" w:hAnsi="TimBashk"/>
                <w:b/>
                <w:bCs/>
                <w:sz w:val="18"/>
                <w:szCs w:val="18"/>
              </w:rPr>
              <w:t>ЕТЛЕ РАЙОНЫ</w:t>
            </w:r>
          </w:p>
          <w:p w:rsidR="00610A5D" w:rsidRPr="00BB4815" w:rsidRDefault="00610A5D" w:rsidP="00BB4815">
            <w:pPr>
              <w:pStyle w:val="4"/>
              <w:spacing w:before="0"/>
              <w:jc w:val="center"/>
              <w:rPr>
                <w:rFonts w:ascii="TimBashk" w:hAnsi="TimBashk"/>
                <w:bCs w:val="0"/>
                <w:i w:val="0"/>
                <w:color w:val="auto"/>
                <w:sz w:val="18"/>
                <w:szCs w:val="18"/>
              </w:rPr>
            </w:pPr>
            <w:r w:rsidRPr="00BB4815">
              <w:rPr>
                <w:rFonts w:ascii="TimBashk" w:hAnsi="TimBashk"/>
                <w:i w:val="0"/>
                <w:color w:val="auto"/>
                <w:sz w:val="18"/>
                <w:szCs w:val="18"/>
              </w:rPr>
              <w:t>МУНИЦИПАЛЬ РАЙОНЫНЫ*</w:t>
            </w:r>
          </w:p>
          <w:p w:rsidR="00610A5D" w:rsidRPr="00BB4815" w:rsidRDefault="00BB4815" w:rsidP="00BB4815">
            <w:pPr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 w:rsidRPr="00BB4815">
              <w:rPr>
                <w:rFonts w:ascii="TimBashk" w:hAnsi="TimBashk"/>
                <w:b/>
                <w:sz w:val="18"/>
                <w:szCs w:val="18"/>
              </w:rPr>
              <w:t>АБДУЛЛА</w:t>
            </w:r>
            <w:r w:rsidR="00610A5D" w:rsidRPr="00BB4815">
              <w:rPr>
                <w:rFonts w:ascii="TimBashk" w:hAnsi="TimBashk"/>
                <w:b/>
                <w:sz w:val="18"/>
                <w:szCs w:val="18"/>
              </w:rPr>
              <w:t xml:space="preserve">  АУЫЛ СОВЕТЫ</w:t>
            </w:r>
          </w:p>
          <w:p w:rsidR="00610A5D" w:rsidRPr="00BB4815" w:rsidRDefault="00610A5D" w:rsidP="00BB4815">
            <w:pPr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 w:rsidRPr="00BB4815">
              <w:rPr>
                <w:rFonts w:ascii="TimBashk" w:hAnsi="TimBashk"/>
                <w:b/>
                <w:sz w:val="18"/>
                <w:szCs w:val="18"/>
              </w:rPr>
              <w:t>АУЫЛ БИ</w:t>
            </w:r>
            <w:proofErr w:type="gramStart"/>
            <w:r w:rsidRPr="00BB4815">
              <w:rPr>
                <w:rFonts w:ascii="TimBashk" w:hAnsi="TimBashk"/>
                <w:b/>
                <w:sz w:val="18"/>
                <w:szCs w:val="18"/>
              </w:rPr>
              <w:t>Л»</w:t>
            </w:r>
            <w:proofErr w:type="gramEnd"/>
            <w:r w:rsidRPr="00BB4815">
              <w:rPr>
                <w:rFonts w:ascii="TimBashk" w:hAnsi="TimBashk"/>
                <w:b/>
                <w:sz w:val="18"/>
                <w:szCs w:val="18"/>
              </w:rPr>
              <w:t>М»№Е</w:t>
            </w:r>
          </w:p>
          <w:p w:rsidR="00610A5D" w:rsidRPr="00C679D8" w:rsidRDefault="00610A5D" w:rsidP="00BB4815">
            <w:pPr>
              <w:pStyle w:val="4"/>
              <w:spacing w:before="0"/>
              <w:jc w:val="center"/>
              <w:rPr>
                <w:i w:val="0"/>
                <w:sz w:val="18"/>
                <w:szCs w:val="18"/>
              </w:rPr>
            </w:pPr>
            <w:r w:rsidRPr="00BB4815">
              <w:rPr>
                <w:rFonts w:ascii="TimBashk" w:hAnsi="TimBashk"/>
                <w:i w:val="0"/>
                <w:color w:val="auto"/>
                <w:sz w:val="18"/>
                <w:szCs w:val="18"/>
              </w:rPr>
              <w:t>ХАКИМИ</w:t>
            </w:r>
            <w:proofErr w:type="gramStart"/>
            <w:r w:rsidRPr="00BB4815">
              <w:rPr>
                <w:rFonts w:ascii="TimBashk" w:hAnsi="TimBashk"/>
                <w:i w:val="0"/>
                <w:color w:val="auto"/>
                <w:sz w:val="18"/>
                <w:szCs w:val="18"/>
              </w:rPr>
              <w:t>»Т</w:t>
            </w:r>
            <w:proofErr w:type="gramEnd"/>
            <w:r w:rsidRPr="00BB4815">
              <w:rPr>
                <w:rFonts w:ascii="TimBashk" w:hAnsi="TimBashk"/>
                <w:i w:val="0"/>
                <w:color w:val="auto"/>
                <w:sz w:val="18"/>
                <w:szCs w:val="18"/>
              </w:rPr>
              <w:t>Е</w:t>
            </w:r>
          </w:p>
        </w:tc>
        <w:tc>
          <w:tcPr>
            <w:tcW w:w="1717" w:type="dxa"/>
            <w:hideMark/>
          </w:tcPr>
          <w:p w:rsidR="00610A5D" w:rsidRDefault="00610A5D" w:rsidP="00BE250B">
            <w:pPr>
              <w:jc w:val="center"/>
              <w:rPr>
                <w:rFonts w:ascii="Bash" w:hAnsi="Bash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340C85B" wp14:editId="07531923">
                  <wp:extent cx="827405" cy="103441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610A5D" w:rsidRDefault="00610A5D" w:rsidP="00BE250B">
            <w:pPr>
              <w:jc w:val="center"/>
              <w:rPr>
                <w:bCs/>
                <w:sz w:val="18"/>
                <w:szCs w:val="18"/>
              </w:rPr>
            </w:pPr>
          </w:p>
          <w:p w:rsidR="00610A5D" w:rsidRPr="00BB4815" w:rsidRDefault="00610A5D" w:rsidP="00BE250B">
            <w:pPr>
              <w:jc w:val="center"/>
              <w:rPr>
                <w:b/>
                <w:bCs/>
                <w:sz w:val="18"/>
                <w:szCs w:val="18"/>
              </w:rPr>
            </w:pPr>
            <w:r w:rsidRPr="00BB4815">
              <w:rPr>
                <w:b/>
                <w:bCs/>
                <w:sz w:val="18"/>
                <w:szCs w:val="18"/>
              </w:rPr>
              <w:t>АДМИНИСТРАЦИЯ</w:t>
            </w:r>
          </w:p>
          <w:p w:rsidR="00610A5D" w:rsidRPr="00BB4815" w:rsidRDefault="00610A5D" w:rsidP="00BE250B">
            <w:pPr>
              <w:jc w:val="center"/>
              <w:rPr>
                <w:b/>
                <w:bCs/>
                <w:sz w:val="18"/>
                <w:szCs w:val="18"/>
              </w:rPr>
            </w:pPr>
            <w:r w:rsidRPr="00BB4815"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610A5D" w:rsidRPr="00BB4815" w:rsidRDefault="00BB4815" w:rsidP="00BE250B">
            <w:pPr>
              <w:jc w:val="center"/>
              <w:rPr>
                <w:b/>
                <w:bCs/>
                <w:sz w:val="18"/>
                <w:szCs w:val="18"/>
              </w:rPr>
            </w:pPr>
            <w:r w:rsidRPr="00BB4815">
              <w:rPr>
                <w:b/>
                <w:bCs/>
                <w:sz w:val="18"/>
                <w:szCs w:val="18"/>
              </w:rPr>
              <w:t>А</w:t>
            </w:r>
            <w:r>
              <w:rPr>
                <w:b/>
                <w:bCs/>
                <w:sz w:val="18"/>
                <w:szCs w:val="18"/>
              </w:rPr>
              <w:t>БДУЛЛИНСКИЙ</w:t>
            </w:r>
            <w:r w:rsidR="00610A5D" w:rsidRPr="00BB4815">
              <w:rPr>
                <w:b/>
                <w:bCs/>
                <w:sz w:val="18"/>
                <w:szCs w:val="18"/>
              </w:rPr>
              <w:t xml:space="preserve"> СЕЛЬСОВЕТ</w:t>
            </w:r>
          </w:p>
          <w:p w:rsidR="00610A5D" w:rsidRPr="00BB4815" w:rsidRDefault="00610A5D" w:rsidP="00BE250B">
            <w:pPr>
              <w:jc w:val="center"/>
              <w:rPr>
                <w:b/>
                <w:bCs/>
                <w:sz w:val="18"/>
                <w:szCs w:val="18"/>
              </w:rPr>
            </w:pPr>
            <w:r w:rsidRPr="00BB4815"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610A5D" w:rsidRPr="00BB4815" w:rsidRDefault="00610A5D" w:rsidP="00BE250B">
            <w:pPr>
              <w:jc w:val="center"/>
              <w:rPr>
                <w:b/>
                <w:bCs/>
                <w:sz w:val="18"/>
                <w:szCs w:val="18"/>
              </w:rPr>
            </w:pPr>
            <w:r w:rsidRPr="00BB4815"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610A5D" w:rsidRDefault="00610A5D" w:rsidP="00BE250B">
            <w:pPr>
              <w:jc w:val="center"/>
              <w:rPr>
                <w:bCs/>
                <w:sz w:val="18"/>
                <w:szCs w:val="18"/>
              </w:rPr>
            </w:pPr>
            <w:r w:rsidRPr="00BB4815">
              <w:rPr>
                <w:b/>
                <w:bCs/>
                <w:sz w:val="18"/>
                <w:szCs w:val="18"/>
              </w:rPr>
              <w:t>РЕСПУБЛИКИ  БАШКОРТОСТАН</w:t>
            </w:r>
          </w:p>
          <w:p w:rsidR="00610A5D" w:rsidRDefault="00610A5D" w:rsidP="00BE25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10A5D" w:rsidRDefault="00610A5D" w:rsidP="00610A5D">
      <w:pPr>
        <w:rPr>
          <w:rFonts w:ascii="Bash" w:hAnsi="Bash"/>
          <w:sz w:val="18"/>
          <w:szCs w:val="1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A8B489" wp14:editId="4C22D7BE">
                <wp:simplePos x="0" y="0"/>
                <wp:positionH relativeFrom="column">
                  <wp:posOffset>-457200</wp:posOffset>
                </wp:positionH>
                <wp:positionV relativeFrom="paragraph">
                  <wp:posOffset>71754</wp:posOffset>
                </wp:positionV>
                <wp:extent cx="6629400" cy="0"/>
                <wp:effectExtent l="0" t="19050" r="1905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5.65pt" to="48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610A5D" w:rsidRDefault="00610A5D" w:rsidP="00610A5D">
      <w:pPr>
        <w:jc w:val="both"/>
        <w:rPr>
          <w:sz w:val="28"/>
          <w:szCs w:val="28"/>
        </w:rPr>
      </w:pPr>
    </w:p>
    <w:p w:rsidR="00610A5D" w:rsidRDefault="00610A5D" w:rsidP="00610A5D">
      <w:pPr>
        <w:ind w:left="624"/>
        <w:rPr>
          <w:sz w:val="20"/>
          <w:szCs w:val="20"/>
        </w:rPr>
      </w:pPr>
    </w:p>
    <w:p w:rsidR="00610A5D" w:rsidRDefault="00610A5D" w:rsidP="00610A5D">
      <w:pPr>
        <w:ind w:left="624"/>
        <w:rPr>
          <w:b/>
          <w:sz w:val="28"/>
          <w:szCs w:val="28"/>
        </w:rPr>
      </w:pPr>
      <w:r>
        <w:rPr>
          <w:rFonts w:ascii="TimBashk" w:hAnsi="TimBashk"/>
          <w:b/>
        </w:rPr>
        <w:t xml:space="preserve">     </w:t>
      </w:r>
      <w:r>
        <w:rPr>
          <w:rFonts w:ascii="TimBashk" w:hAnsi="TimBashk"/>
          <w:b/>
          <w:sz w:val="28"/>
          <w:szCs w:val="28"/>
        </w:rPr>
        <w:t>?АРАР</w:t>
      </w:r>
      <w:r>
        <w:rPr>
          <w:rFonts w:ascii="TimBashk" w:hAnsi="TimBashk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</w:r>
      <w:r>
        <w:rPr>
          <w:rFonts w:ascii="Bash" w:hAnsi="Bash"/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 xml:space="preserve">ПОСТАНОВЛЕНИЕ </w:t>
      </w:r>
    </w:p>
    <w:p w:rsidR="00610A5D" w:rsidRDefault="00610A5D" w:rsidP="00610A5D">
      <w:pPr>
        <w:ind w:left="62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0A5D" w:rsidRPr="001E701F" w:rsidRDefault="00610A5D" w:rsidP="00610A5D">
      <w:pPr>
        <w:spacing w:line="360" w:lineRule="auto"/>
        <w:rPr>
          <w:sz w:val="28"/>
          <w:szCs w:val="28"/>
        </w:rPr>
      </w:pPr>
      <w:r>
        <w:t xml:space="preserve">   </w:t>
      </w:r>
      <w:r w:rsidR="00BB4815">
        <w:t>02</w:t>
      </w:r>
      <w:r>
        <w:rPr>
          <w:sz w:val="28"/>
          <w:szCs w:val="28"/>
        </w:rPr>
        <w:t xml:space="preserve"> </w:t>
      </w:r>
      <w:r w:rsidR="00BB4815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  2017 й.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№ </w:t>
      </w:r>
      <w:r w:rsidR="00BB4815">
        <w:rPr>
          <w:sz w:val="28"/>
          <w:szCs w:val="28"/>
        </w:rPr>
        <w:t>32</w:t>
      </w:r>
      <w:r>
        <w:rPr>
          <w:sz w:val="28"/>
          <w:szCs w:val="28"/>
        </w:rPr>
        <w:t xml:space="preserve">                         от </w:t>
      </w:r>
      <w:r w:rsidR="00BB4815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BB4815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2017 г.</w:t>
      </w:r>
    </w:p>
    <w:p w:rsidR="00610A5D" w:rsidRPr="00015414" w:rsidRDefault="00610A5D" w:rsidP="00610A5D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015414">
        <w:rPr>
          <w:rFonts w:ascii="Times New Roman" w:hAnsi="Times New Roman" w:cs="Times New Roman"/>
          <w:i w:val="0"/>
          <w:color w:val="auto"/>
          <w:sz w:val="28"/>
          <w:szCs w:val="28"/>
        </w:rPr>
        <w:t>Об утверждении  положения,  состава</w:t>
      </w:r>
      <w:proofErr w:type="gramStart"/>
      <w:r w:rsidRPr="0001541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,</w:t>
      </w:r>
      <w:proofErr w:type="gramEnd"/>
      <w:r w:rsidRPr="00015414">
        <w:rPr>
          <w:rFonts w:ascii="Times New Roman" w:hAnsi="Times New Roman" w:cs="Times New Roman"/>
          <w:i w:val="0"/>
          <w:color w:val="auto"/>
          <w:sz w:val="28"/>
          <w:szCs w:val="28"/>
        </w:rPr>
        <w:t>регламента  антитеррористической комиссии  и план основных мероприятий по профилактике тер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роризма и экстремизма, а также </w:t>
      </w:r>
      <w:r w:rsidRPr="0001541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минимизации и (или) ликвидации последствий терроризма в границах сельского поселения сельского поселения </w:t>
      </w:r>
      <w:proofErr w:type="spellStart"/>
      <w:r w:rsidR="00BB4815">
        <w:rPr>
          <w:rFonts w:ascii="Times New Roman" w:hAnsi="Times New Roman" w:cs="Times New Roman"/>
          <w:i w:val="0"/>
          <w:color w:val="auto"/>
          <w:sz w:val="28"/>
          <w:szCs w:val="28"/>
        </w:rPr>
        <w:t>Абдуллинский</w:t>
      </w:r>
      <w:proofErr w:type="spellEnd"/>
      <w:r w:rsidRPr="0001541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сельсовет муниципального района  </w:t>
      </w:r>
      <w:proofErr w:type="spellStart"/>
      <w:r w:rsidRPr="00015414">
        <w:rPr>
          <w:rFonts w:ascii="Times New Roman" w:hAnsi="Times New Roman" w:cs="Times New Roman"/>
          <w:i w:val="0"/>
          <w:color w:val="auto"/>
          <w:sz w:val="28"/>
          <w:szCs w:val="28"/>
        </w:rPr>
        <w:t>Мечетлинский</w:t>
      </w:r>
      <w:proofErr w:type="spellEnd"/>
      <w:r w:rsidRPr="0001541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на 2017-2019г</w:t>
      </w:r>
    </w:p>
    <w:p w:rsidR="00610A5D" w:rsidRPr="00015414" w:rsidRDefault="00610A5D" w:rsidP="00610A5D">
      <w:pPr>
        <w:rPr>
          <w:b/>
        </w:rPr>
      </w:pPr>
    </w:p>
    <w:p w:rsidR="00610A5D" w:rsidRPr="000D1E15" w:rsidRDefault="00610A5D" w:rsidP="00610A5D"/>
    <w:p w:rsidR="00610A5D" w:rsidRDefault="00610A5D" w:rsidP="00610A5D">
      <w:pPr>
        <w:jc w:val="both"/>
        <w:rPr>
          <w:sz w:val="28"/>
          <w:szCs w:val="28"/>
        </w:rPr>
      </w:pPr>
      <w:r w:rsidRPr="000D1E15">
        <w:tab/>
      </w:r>
      <w:proofErr w:type="gramStart"/>
      <w:r w:rsidRPr="000D1E15">
        <w:rPr>
          <w:sz w:val="28"/>
          <w:szCs w:val="28"/>
        </w:rPr>
        <w:t xml:space="preserve">В соответствии с Указом Президента Российской Федерации от 15 февраля 2006 года № 116 «О мерах по противодействию терроризму», а также  Положением об антитеррористической комиссии в субъекте Российской Федерации, утвержденным председателем Национального антитеррористического комитета 7 июля 2006 года, указом  Президента Республики Башкортостан от 23 марта 2012 года № УП-155 «Об   антитеррористической комиссии Республики Башкортостан»  </w:t>
      </w:r>
      <w:r>
        <w:rPr>
          <w:sz w:val="28"/>
          <w:szCs w:val="28"/>
        </w:rPr>
        <w:t xml:space="preserve">                  </w:t>
      </w:r>
      <w:proofErr w:type="gramEnd"/>
    </w:p>
    <w:p w:rsidR="00610A5D" w:rsidRPr="00076443" w:rsidRDefault="00610A5D" w:rsidP="00610A5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076443">
        <w:rPr>
          <w:b/>
          <w:sz w:val="28"/>
          <w:szCs w:val="28"/>
        </w:rPr>
        <w:t>ПОСТАНОВЛЯЮ</w:t>
      </w:r>
    </w:p>
    <w:p w:rsidR="00610A5D" w:rsidRPr="000D1E15" w:rsidRDefault="00610A5D" w:rsidP="00610A5D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0D1E15">
        <w:rPr>
          <w:sz w:val="28"/>
          <w:szCs w:val="28"/>
        </w:rPr>
        <w:t xml:space="preserve">Утвердить Положение об антитеррористической комиссии сельского поселения </w:t>
      </w:r>
      <w:proofErr w:type="spellStart"/>
      <w:r w:rsidR="00BB4815">
        <w:rPr>
          <w:sz w:val="28"/>
          <w:szCs w:val="28"/>
        </w:rPr>
        <w:t>Абдуллинский</w:t>
      </w:r>
      <w:proofErr w:type="spellEnd"/>
      <w:r w:rsidRPr="000D1E15">
        <w:rPr>
          <w:sz w:val="28"/>
          <w:szCs w:val="28"/>
        </w:rPr>
        <w:t xml:space="preserve"> сельсовет муниципального </w:t>
      </w:r>
      <w:r>
        <w:rPr>
          <w:sz w:val="28"/>
          <w:szCs w:val="28"/>
        </w:rPr>
        <w:t xml:space="preserve">района  </w:t>
      </w:r>
      <w:proofErr w:type="spellStart"/>
      <w:r>
        <w:rPr>
          <w:sz w:val="28"/>
          <w:szCs w:val="28"/>
        </w:rPr>
        <w:t>Мечетлинский</w:t>
      </w:r>
      <w:proofErr w:type="spellEnd"/>
      <w:r w:rsidRPr="000D1E15">
        <w:rPr>
          <w:sz w:val="28"/>
          <w:szCs w:val="28"/>
        </w:rPr>
        <w:t xml:space="preserve"> район Республики Башкортостан согласно приложению № 1;</w:t>
      </w:r>
    </w:p>
    <w:p w:rsidR="00610A5D" w:rsidRPr="000D1E15" w:rsidRDefault="00610A5D" w:rsidP="00610A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Pr="000D1E15">
        <w:rPr>
          <w:sz w:val="28"/>
          <w:szCs w:val="28"/>
        </w:rPr>
        <w:t xml:space="preserve">Утвердить состав и регламент антитеррористической комиссии сельского поселения </w:t>
      </w:r>
      <w:proofErr w:type="spellStart"/>
      <w:r w:rsidR="00BB4815">
        <w:rPr>
          <w:sz w:val="28"/>
          <w:szCs w:val="28"/>
        </w:rPr>
        <w:t>Абдуллинский</w:t>
      </w:r>
      <w:proofErr w:type="spellEnd"/>
      <w:r w:rsidRPr="000D1E15">
        <w:rPr>
          <w:sz w:val="28"/>
          <w:szCs w:val="28"/>
        </w:rPr>
        <w:t xml:space="preserve"> сельсовет муниципального </w:t>
      </w:r>
      <w:r>
        <w:rPr>
          <w:sz w:val="28"/>
          <w:szCs w:val="28"/>
        </w:rPr>
        <w:t xml:space="preserve">района  </w:t>
      </w:r>
      <w:proofErr w:type="spellStart"/>
      <w:r>
        <w:rPr>
          <w:sz w:val="28"/>
          <w:szCs w:val="28"/>
        </w:rPr>
        <w:t>Мечетлинский</w:t>
      </w:r>
      <w:proofErr w:type="spellEnd"/>
      <w:r w:rsidRPr="000D1E15">
        <w:rPr>
          <w:sz w:val="28"/>
          <w:szCs w:val="28"/>
        </w:rPr>
        <w:t xml:space="preserve"> район Республики Башкортостан согласно приложениям № 2,  № 3.</w:t>
      </w:r>
    </w:p>
    <w:p w:rsidR="00610A5D" w:rsidRPr="001E701F" w:rsidRDefault="00610A5D" w:rsidP="00610A5D">
      <w:pPr>
        <w:pStyle w:val="4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1E701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   3.Утвердить план основных мероприятий по профилактике терроризма и экстремизма, а также в минимизации и (или) ликвидации последствий терроризма в границах сельского поселения </w:t>
      </w:r>
      <w:proofErr w:type="spellStart"/>
      <w:proofErr w:type="gramStart"/>
      <w:r w:rsidRPr="001E701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поселения</w:t>
      </w:r>
      <w:proofErr w:type="spellEnd"/>
      <w:proofErr w:type="gramEnd"/>
      <w:r w:rsidRPr="001E701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="00BB481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Абдуллинский</w:t>
      </w:r>
      <w:proofErr w:type="spellEnd"/>
      <w:r w:rsidRPr="001E701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 муниципального района  </w:t>
      </w:r>
      <w:proofErr w:type="spellStart"/>
      <w:r w:rsidRPr="001E701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Мечетлинский</w:t>
      </w:r>
      <w:proofErr w:type="spellEnd"/>
      <w:r w:rsidRPr="001E701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 Республики Башкортостан на 2017-2019г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1E701F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согласно приложения № 4</w:t>
      </w:r>
    </w:p>
    <w:p w:rsidR="00610A5D" w:rsidRPr="007B4690" w:rsidRDefault="00610A5D" w:rsidP="00610A5D">
      <w:pPr>
        <w:ind w:left="360"/>
        <w:jc w:val="both"/>
        <w:rPr>
          <w:sz w:val="28"/>
          <w:szCs w:val="28"/>
        </w:rPr>
      </w:pPr>
    </w:p>
    <w:p w:rsidR="00610A5D" w:rsidRPr="000D1E15" w:rsidRDefault="00610A5D" w:rsidP="00610A5D">
      <w:pPr>
        <w:ind w:left="360"/>
        <w:jc w:val="center"/>
        <w:rPr>
          <w:sz w:val="28"/>
          <w:szCs w:val="28"/>
        </w:rPr>
      </w:pPr>
      <w:proofErr w:type="gramStart"/>
      <w:r w:rsidRPr="000D1E15">
        <w:rPr>
          <w:sz w:val="28"/>
          <w:szCs w:val="28"/>
        </w:rPr>
        <w:t>Контроль за</w:t>
      </w:r>
      <w:proofErr w:type="gramEnd"/>
      <w:r w:rsidRPr="000D1E15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610A5D" w:rsidRPr="000D1E15" w:rsidRDefault="00610A5D" w:rsidP="00610A5D"/>
    <w:p w:rsidR="00610A5D" w:rsidRPr="000D1E15" w:rsidRDefault="00610A5D" w:rsidP="00610A5D"/>
    <w:p w:rsidR="00610A5D" w:rsidRPr="00015414" w:rsidRDefault="00610A5D" w:rsidP="00610A5D">
      <w:pPr>
        <w:pStyle w:val="4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01541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Глава  сельского поселения                                      </w:t>
      </w:r>
      <w:proofErr w:type="spellStart"/>
      <w:r w:rsidRPr="0001541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Р.</w:t>
      </w:r>
      <w:r w:rsidR="00BB481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Г.Нусратуллин</w:t>
      </w:r>
      <w:proofErr w:type="spellEnd"/>
    </w:p>
    <w:p w:rsidR="00610A5D" w:rsidRPr="00015414" w:rsidRDefault="00610A5D" w:rsidP="00610A5D">
      <w:pPr>
        <w:rPr>
          <w:sz w:val="18"/>
          <w:szCs w:val="18"/>
        </w:rPr>
      </w:pPr>
    </w:p>
    <w:p w:rsidR="00610A5D" w:rsidRPr="00015414" w:rsidRDefault="00610A5D" w:rsidP="00610A5D">
      <w:pPr>
        <w:rPr>
          <w:sz w:val="18"/>
          <w:szCs w:val="18"/>
        </w:rPr>
      </w:pPr>
    </w:p>
    <w:p w:rsidR="00610A5D" w:rsidRPr="000D1E15" w:rsidRDefault="00610A5D" w:rsidP="00610A5D">
      <w:pPr>
        <w:rPr>
          <w:sz w:val="18"/>
          <w:szCs w:val="18"/>
        </w:rPr>
      </w:pPr>
    </w:p>
    <w:p w:rsidR="00BB4815" w:rsidRDefault="00BB4815" w:rsidP="00610A5D">
      <w:pPr>
        <w:jc w:val="right"/>
      </w:pPr>
    </w:p>
    <w:p w:rsidR="00BB4815" w:rsidRDefault="00BB4815" w:rsidP="00610A5D">
      <w:pPr>
        <w:jc w:val="right"/>
      </w:pPr>
    </w:p>
    <w:p w:rsidR="00BB4815" w:rsidRDefault="00BB4815" w:rsidP="00610A5D">
      <w:pPr>
        <w:jc w:val="right"/>
      </w:pPr>
    </w:p>
    <w:p w:rsidR="00BB4815" w:rsidRDefault="00BB4815" w:rsidP="00610A5D">
      <w:pPr>
        <w:jc w:val="right"/>
      </w:pPr>
    </w:p>
    <w:p w:rsidR="00610A5D" w:rsidRPr="00BB4815" w:rsidRDefault="00610A5D" w:rsidP="00610A5D">
      <w:pPr>
        <w:jc w:val="right"/>
        <w:rPr>
          <w:sz w:val="20"/>
          <w:szCs w:val="20"/>
        </w:rPr>
      </w:pPr>
      <w:r w:rsidRPr="00BB4815">
        <w:rPr>
          <w:sz w:val="20"/>
          <w:szCs w:val="20"/>
        </w:rPr>
        <w:lastRenderedPageBreak/>
        <w:t>Приложение № 1</w:t>
      </w:r>
    </w:p>
    <w:p w:rsidR="00610A5D" w:rsidRPr="00BB4815" w:rsidRDefault="00610A5D" w:rsidP="00610A5D">
      <w:pPr>
        <w:jc w:val="right"/>
        <w:rPr>
          <w:sz w:val="20"/>
          <w:szCs w:val="20"/>
        </w:rPr>
      </w:pPr>
      <w:r w:rsidRPr="00BB4815">
        <w:rPr>
          <w:sz w:val="20"/>
          <w:szCs w:val="20"/>
        </w:rPr>
        <w:t>Утверждено</w:t>
      </w:r>
    </w:p>
    <w:p w:rsidR="00610A5D" w:rsidRPr="00BB4815" w:rsidRDefault="00610A5D" w:rsidP="00610A5D">
      <w:pPr>
        <w:ind w:left="3540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постановлением главы сельского поселения </w:t>
      </w:r>
      <w:proofErr w:type="spellStart"/>
      <w:r w:rsidR="00BB4815" w:rsidRPr="00BB4815">
        <w:rPr>
          <w:sz w:val="20"/>
          <w:szCs w:val="20"/>
        </w:rPr>
        <w:t>Абдуллинский</w:t>
      </w:r>
      <w:proofErr w:type="spellEnd"/>
      <w:r w:rsidRPr="00BB4815">
        <w:rPr>
          <w:sz w:val="20"/>
          <w:szCs w:val="20"/>
        </w:rPr>
        <w:t xml:space="preserve"> сельсовет </w:t>
      </w:r>
      <w:proofErr w:type="spellStart"/>
      <w:r w:rsidRPr="00BB4815">
        <w:rPr>
          <w:sz w:val="20"/>
          <w:szCs w:val="20"/>
        </w:rPr>
        <w:t>МРМечетлинский</w:t>
      </w:r>
      <w:proofErr w:type="spellEnd"/>
      <w:r w:rsidRPr="00BB4815">
        <w:rPr>
          <w:sz w:val="20"/>
          <w:szCs w:val="20"/>
        </w:rPr>
        <w:t xml:space="preserve"> район РБ</w:t>
      </w:r>
    </w:p>
    <w:p w:rsidR="00610A5D" w:rsidRPr="00BB4815" w:rsidRDefault="00610A5D" w:rsidP="00610A5D">
      <w:pPr>
        <w:ind w:left="2832" w:firstLine="708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 №</w:t>
      </w:r>
      <w:r w:rsidR="00BB4815" w:rsidRPr="00BB4815">
        <w:rPr>
          <w:sz w:val="20"/>
          <w:szCs w:val="20"/>
        </w:rPr>
        <w:t>32</w:t>
      </w:r>
      <w:r w:rsidRPr="00BB4815">
        <w:rPr>
          <w:sz w:val="20"/>
          <w:szCs w:val="20"/>
        </w:rPr>
        <w:t xml:space="preserve">  от </w:t>
      </w:r>
      <w:r w:rsidR="00BB4815" w:rsidRPr="00BB4815">
        <w:rPr>
          <w:sz w:val="20"/>
          <w:szCs w:val="20"/>
        </w:rPr>
        <w:t>02.10.</w:t>
      </w:r>
      <w:r w:rsidRPr="00BB4815">
        <w:rPr>
          <w:sz w:val="20"/>
          <w:szCs w:val="20"/>
        </w:rPr>
        <w:t xml:space="preserve">  2017г.</w:t>
      </w:r>
    </w:p>
    <w:p w:rsidR="00610A5D" w:rsidRPr="004E75F9" w:rsidRDefault="00610A5D" w:rsidP="00610A5D">
      <w:pPr>
        <w:jc w:val="both"/>
        <w:rPr>
          <w:b/>
        </w:rPr>
      </w:pPr>
      <w:bookmarkStart w:id="0" w:name="bookmark1"/>
    </w:p>
    <w:p w:rsidR="00610A5D" w:rsidRPr="004E75F9" w:rsidRDefault="00610A5D" w:rsidP="00610A5D">
      <w:pPr>
        <w:jc w:val="center"/>
        <w:rPr>
          <w:b/>
        </w:rPr>
      </w:pPr>
      <w:r>
        <w:rPr>
          <w:b/>
        </w:rPr>
        <w:t>,</w:t>
      </w:r>
      <w:r w:rsidRPr="004E75F9">
        <w:rPr>
          <w:b/>
        </w:rPr>
        <w:t>ПОЛОЖЕНИЕ</w:t>
      </w:r>
      <w:bookmarkEnd w:id="0"/>
    </w:p>
    <w:p w:rsidR="00610A5D" w:rsidRPr="004E75F9" w:rsidRDefault="00610A5D" w:rsidP="00610A5D">
      <w:pPr>
        <w:jc w:val="center"/>
        <w:rPr>
          <w:b/>
        </w:rPr>
      </w:pPr>
      <w:r w:rsidRPr="004E75F9">
        <w:rPr>
          <w:b/>
        </w:rPr>
        <w:t xml:space="preserve">об антитеррористической комиссии сельского поселения </w:t>
      </w:r>
      <w:proofErr w:type="spellStart"/>
      <w:r w:rsidR="00BB4815">
        <w:rPr>
          <w:b/>
        </w:rPr>
        <w:t>Абдуллинский</w:t>
      </w:r>
      <w:proofErr w:type="spellEnd"/>
      <w:r w:rsidRPr="004E75F9">
        <w:rPr>
          <w:b/>
        </w:rPr>
        <w:t xml:space="preserve"> сельсовет муниципального района   </w:t>
      </w:r>
      <w:proofErr w:type="spellStart"/>
      <w:r w:rsidRPr="004E75F9">
        <w:rPr>
          <w:b/>
        </w:rPr>
        <w:t>Мечетлинский</w:t>
      </w:r>
      <w:proofErr w:type="spellEnd"/>
      <w:r w:rsidRPr="004E75F9">
        <w:rPr>
          <w:b/>
        </w:rPr>
        <w:t xml:space="preserve"> район Республики Башкортостан</w:t>
      </w:r>
    </w:p>
    <w:p w:rsidR="00610A5D" w:rsidRPr="000D1E15" w:rsidRDefault="00610A5D" w:rsidP="00610A5D">
      <w:pPr>
        <w:jc w:val="both"/>
      </w:pPr>
      <w:r>
        <w:t xml:space="preserve">            </w:t>
      </w:r>
      <w:r w:rsidRPr="000D1E15">
        <w:t xml:space="preserve">1.Антитеррористическая комиссия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 (далее - Комиссия) является органом, осуществляющим взаимодействие территориальных органов федеральных органов исполнительной власти и органов местного самоуправления по профилактике терроризма, минимизации и ликвидации последствий его проявлений на территории</w:t>
      </w:r>
      <w:r>
        <w:t xml:space="preserve"> сельского поселения </w:t>
      </w:r>
      <w:proofErr w:type="spellStart"/>
      <w:r w:rsidR="00BB4815">
        <w:t>Абдуллинский</w:t>
      </w:r>
      <w:r>
        <w:t>сельсовет</w:t>
      </w:r>
      <w:proofErr w:type="spellEnd"/>
      <w:r>
        <w:t xml:space="preserve"> </w:t>
      </w:r>
      <w:r w:rsidRPr="000D1E15">
        <w:t xml:space="preserve">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 Республики Башкортостан.</w:t>
      </w:r>
    </w:p>
    <w:p w:rsidR="00610A5D" w:rsidRPr="000D1E15" w:rsidRDefault="00610A5D" w:rsidP="00610A5D">
      <w:pPr>
        <w:ind w:firstLine="709"/>
        <w:jc w:val="both"/>
      </w:pPr>
      <w:r w:rsidRPr="000D1E15">
        <w:t xml:space="preserve">Комиссия создается распоряжением главы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</w:t>
      </w:r>
      <w:proofErr w:type="gramStart"/>
      <w:r w:rsidRPr="000D1E15">
        <w:t xml:space="preserve"> .</w:t>
      </w:r>
      <w:proofErr w:type="gramEnd"/>
    </w:p>
    <w:p w:rsidR="00610A5D" w:rsidRPr="000D1E15" w:rsidRDefault="00610A5D" w:rsidP="00610A5D">
      <w:pPr>
        <w:ind w:firstLine="851"/>
        <w:jc w:val="both"/>
      </w:pPr>
      <w:r w:rsidRPr="000D1E15">
        <w:t>2.Комиссия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иными нормативными правовыми актами Российской Федерации, законами и нормативными правовыми актами Республики Башкортостан, решениями Национального антитеррористического комитета, антитеррористической комиссии Республики Башкортостан, а также настоящим Положением.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3.Руководителем Комиссии по должности является глава  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 (председатель Комиссии).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4.Комиссия осуществляет свою деятельность во взаимодействии с антитеррористической комиссией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>
        <w:t xml:space="preserve"> район</w:t>
      </w:r>
      <w:r w:rsidRPr="000D1E15">
        <w:t xml:space="preserve"> Республики Башкортостан, территориальными органами федеральных органов исполнительной власти, органами исполнительной власти Республики Башкортостан, организациями и общественными объединениями.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5. Состав Комиссии (по должностям) формируется на основании рекомендаций антитеррористической комиссии Республики Башкортостан в соответствии с Указом Президента Российской Федерации от 25 февраля 2006 года № 116 «О мерах по противодействию терроризму» и утверждается распоряжением главы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Башкортостан.</w:t>
      </w:r>
    </w:p>
    <w:p w:rsidR="00610A5D" w:rsidRPr="000D1E15" w:rsidRDefault="00610A5D" w:rsidP="00610A5D">
      <w:pPr>
        <w:ind w:firstLine="851"/>
        <w:jc w:val="both"/>
      </w:pPr>
      <w:r w:rsidRPr="000D1E15">
        <w:t>6. Основными задачами Комиссии являются:</w:t>
      </w:r>
    </w:p>
    <w:p w:rsidR="00610A5D" w:rsidRPr="000D1E15" w:rsidRDefault="00610A5D" w:rsidP="00610A5D">
      <w:pPr>
        <w:ind w:firstLine="851"/>
        <w:jc w:val="both"/>
      </w:pPr>
      <w:proofErr w:type="gramStart"/>
      <w:r w:rsidRPr="000D1E15">
        <w:t xml:space="preserve">- организация взаимодействия территориальных органов федеральных органов исполнительной власти, органов исполнительной власти Республики Башкортостан и органов местного самоуправления, осуществляющих борьбу с терроризмом на территории сельского поселения </w:t>
      </w:r>
      <w:proofErr w:type="spellStart"/>
      <w:r w:rsidR="00BB4815">
        <w:t>Абдуллинский</w:t>
      </w:r>
      <w:proofErr w:type="spellEnd"/>
      <w:r>
        <w:t xml:space="preserve"> </w:t>
      </w:r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 с целью достижения согласованных действий по профилактике терроризма, а также выявлению и устранению причин и условий, способствующих подготовке и реализации террористических акций;</w:t>
      </w:r>
      <w:proofErr w:type="gramEnd"/>
    </w:p>
    <w:p w:rsidR="00610A5D" w:rsidRPr="000D1E15" w:rsidRDefault="00610A5D" w:rsidP="00610A5D">
      <w:pPr>
        <w:ind w:firstLine="851"/>
        <w:jc w:val="both"/>
      </w:pPr>
      <w:r w:rsidRPr="000D1E15">
        <w:t xml:space="preserve">- участие в реализации государственной политики в области противодействия терроризму на территории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Башкортостан;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мониторинг политических, социально-экономических и иных процессов в сельском поселении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района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Башкортостан, оказывающих влияние на ситуацию в сфере противодействия терроризму;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разработка мер по профилактике терроризма, устранению причин и условий, способствующих его проявлению, обеспечению защищенности объектов от возможных террористических посягательств, а также по минимизации и ликвидации последствий террористических актов, осуществление </w:t>
      </w:r>
      <w:proofErr w:type="gramStart"/>
      <w:r w:rsidRPr="000D1E15">
        <w:t>контроля за</w:t>
      </w:r>
      <w:proofErr w:type="gramEnd"/>
      <w:r w:rsidRPr="000D1E15">
        <w:t xml:space="preserve"> реализацией этих мер;</w:t>
      </w:r>
    </w:p>
    <w:p w:rsidR="00610A5D" w:rsidRPr="000D1E15" w:rsidRDefault="00610A5D" w:rsidP="00610A5D">
      <w:pPr>
        <w:ind w:firstLine="851"/>
        <w:jc w:val="both"/>
      </w:pPr>
      <w:r w:rsidRPr="000D1E15">
        <w:lastRenderedPageBreak/>
        <w:t>- анализ эффективности работы органа местного самоуправления по профилактике терроризма, а также минимизации и ликвидации последствий его проявлений, подготовка решений Комиссии по совершенствованию этой работы;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координация деятельности рабочих органов антитеррористической комиссии, созданных в сельском поселении  для осуществления мероприятий по профилактике терроризма, минимизации и ликвидации последствий его проявлений (организация и проведение проверок предприятий, организаций и учреждений, расположенных на территории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по выполнению требований к обеспечению антитеррористической безопасности);</w:t>
      </w:r>
    </w:p>
    <w:p w:rsidR="00610A5D" w:rsidRPr="000D1E15" w:rsidRDefault="00610A5D" w:rsidP="00610A5D">
      <w:pPr>
        <w:ind w:firstLine="851"/>
        <w:jc w:val="both"/>
      </w:pPr>
      <w:r w:rsidRPr="000D1E15">
        <w:t>- организация взаимодействия органов местного самоуправления с общественными объединениями и организациями в области противодействия терроризму;</w:t>
      </w:r>
    </w:p>
    <w:p w:rsidR="00610A5D" w:rsidRPr="000D1E15" w:rsidRDefault="00610A5D" w:rsidP="00610A5D">
      <w:pPr>
        <w:ind w:firstLine="851"/>
        <w:jc w:val="both"/>
      </w:pPr>
      <w:r w:rsidRPr="000D1E15">
        <w:t>-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организация </w:t>
      </w:r>
      <w:proofErr w:type="gramStart"/>
      <w:r w:rsidRPr="000D1E15">
        <w:t>контроля за</w:t>
      </w:r>
      <w:proofErr w:type="gramEnd"/>
      <w:r w:rsidRPr="000D1E15">
        <w:t xml:space="preserve"> ходом выполнения решений   антитеррористической комиссии Республики Башкортостан и антитеррористической комиссии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Башкортостан;</w:t>
      </w:r>
    </w:p>
    <w:p w:rsidR="00610A5D" w:rsidRPr="000D1E15" w:rsidRDefault="00610A5D" w:rsidP="00610A5D">
      <w:pPr>
        <w:ind w:firstLine="851"/>
        <w:jc w:val="both"/>
      </w:pPr>
      <w:r w:rsidRPr="000D1E15">
        <w:t>решение иных задач, предусмотренных законодательством Российской Федерации, по противодействию терроризму.</w:t>
      </w:r>
    </w:p>
    <w:p w:rsidR="00610A5D" w:rsidRPr="000D1E15" w:rsidRDefault="00610A5D" w:rsidP="00610A5D">
      <w:pPr>
        <w:ind w:firstLine="851"/>
        <w:jc w:val="both"/>
      </w:pPr>
      <w:r w:rsidRPr="000D1E15">
        <w:t>7.Для осуществления своих задач Комиссия имеет право: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принимать в пределах своей компетенции решения, необходимые для организации и совершенствования взаимодействия органов, осуществляющих борьбу с терроризмом на территории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Башкортостан, по предупреждению, выявлению и пресечению террористических акций и ликвидации их последствий, а также осуществлять </w:t>
      </w:r>
      <w:proofErr w:type="gramStart"/>
      <w:r w:rsidRPr="000D1E15">
        <w:t>контроль за</w:t>
      </w:r>
      <w:proofErr w:type="gramEnd"/>
      <w:r w:rsidRPr="000D1E15">
        <w:t xml:space="preserve"> их исполнением;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запрашивать и получать в установленном порядке у государственных органов, органов местного самоуправления, общественных и других организаций, расположенных на территории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Башкортостан, необходимые для ее деятельности документы, материалы и информацию;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создавать рабочие группы для изучения вопросов, относящихся к компетенции Комиссии и касающихся профилактики терроризма, минимизации и ликвидации последствий его проявлений на территории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района  </w:t>
      </w:r>
      <w:r w:rsidRPr="000D1E15">
        <w:tab/>
        <w:t>Республики Башкортостан, а также для подготовки проектов решений Комиссии, определять порядок работы этих групп;</w:t>
      </w:r>
    </w:p>
    <w:p w:rsidR="00610A5D" w:rsidRPr="000D1E15" w:rsidRDefault="00610A5D" w:rsidP="00610A5D">
      <w:pPr>
        <w:ind w:firstLine="851"/>
        <w:jc w:val="both"/>
      </w:pPr>
      <w:r w:rsidRPr="000D1E15">
        <w:t>- привлекать для участия в работе Комиссии должностных лиц и специалистов территориальных органов федеральных органов исполнительной власти, органов местного самоуправления, а также представителей организаций и общественных объединений (с их согласия);</w:t>
      </w:r>
    </w:p>
    <w:p w:rsidR="00610A5D" w:rsidRPr="000D1E15" w:rsidRDefault="00610A5D" w:rsidP="00610A5D">
      <w:pPr>
        <w:ind w:firstLine="851"/>
        <w:jc w:val="both"/>
      </w:pPr>
      <w:r w:rsidRPr="000D1E15">
        <w:t>- вносить в установленном порядке предложения по вопросам, относящимся к компетенции Комиссии и требующим решения Президента Республики Башкортостан, Правительства Республики Башкортостан, антитеррористической комиссии Республики Башкортостан.</w:t>
      </w:r>
    </w:p>
    <w:p w:rsidR="00610A5D" w:rsidRPr="000D1E15" w:rsidRDefault="00610A5D" w:rsidP="00610A5D">
      <w:pPr>
        <w:ind w:firstLine="851"/>
        <w:jc w:val="both"/>
      </w:pPr>
      <w:r w:rsidRPr="000D1E15">
        <w:t>8. Комиссия в своей деятельности взаимодействует с муниципальной оперативной группой по проведению первоочередных контртеррористических мероприятий в муниципальном районе   Республики Башкортостан, образованной в соответствии с Указом Президента Российской Федерации от 16 февраля 2006 года № 116 «О мерах по противодействию терроризму».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9. Комиссия осуществляет свою деятельность в соответствии с регламентом, утверждаемым председателем антитеррористической комиссии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10. Комиссия информирует антитеррористическую комиссию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 Республики Башкортостан по итогам своей деятельности за год.</w:t>
      </w:r>
    </w:p>
    <w:p w:rsidR="00610A5D" w:rsidRPr="000D1E15" w:rsidRDefault="00610A5D" w:rsidP="00610A5D">
      <w:pPr>
        <w:ind w:firstLine="851"/>
        <w:jc w:val="both"/>
      </w:pPr>
      <w:r w:rsidRPr="000D1E15">
        <w:lastRenderedPageBreak/>
        <w:t>11.Заседания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10A5D" w:rsidRPr="000D1E15" w:rsidRDefault="00610A5D" w:rsidP="00610A5D">
      <w:pPr>
        <w:ind w:firstLine="851"/>
        <w:jc w:val="both"/>
      </w:pPr>
      <w:r w:rsidRPr="000D1E15">
        <w:t>12. Присутствие членов Комиссии на ее заседаниях обязательно. Члены</w:t>
      </w:r>
    </w:p>
    <w:p w:rsidR="00610A5D" w:rsidRPr="000D1E15" w:rsidRDefault="00610A5D" w:rsidP="00610A5D">
      <w:pPr>
        <w:ind w:firstLine="851"/>
        <w:jc w:val="both"/>
      </w:pPr>
      <w:r w:rsidRPr="000D1E15">
        <w:t>Комиссии не вправе делегировать свои полномочия иным лицам.</w:t>
      </w:r>
    </w:p>
    <w:p w:rsidR="00610A5D" w:rsidRPr="000D1E15" w:rsidRDefault="00610A5D" w:rsidP="00610A5D">
      <w:pPr>
        <w:ind w:firstLine="851"/>
        <w:jc w:val="both"/>
      </w:pPr>
      <w:r w:rsidRPr="000D1E15">
        <w:t>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610A5D" w:rsidRPr="000D1E15" w:rsidRDefault="00610A5D" w:rsidP="00610A5D">
      <w:pPr>
        <w:ind w:firstLine="851"/>
        <w:jc w:val="both"/>
      </w:pPr>
      <w:r w:rsidRPr="000D1E15">
        <w:t>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610A5D" w:rsidRPr="000D1E15" w:rsidRDefault="00610A5D" w:rsidP="00610A5D">
      <w:pPr>
        <w:ind w:firstLine="851"/>
        <w:jc w:val="both"/>
      </w:pPr>
      <w:r w:rsidRPr="000D1E15">
        <w:t>13.Заседание Комиссии считается правомочным, если на нем присутствует более половины его членов.</w:t>
      </w:r>
    </w:p>
    <w:p w:rsidR="00610A5D" w:rsidRPr="000D1E15" w:rsidRDefault="00610A5D" w:rsidP="00610A5D">
      <w:pPr>
        <w:ind w:firstLine="851"/>
        <w:jc w:val="both"/>
      </w:pPr>
      <w:r w:rsidRPr="000D1E15">
        <w:t>Члены Комиссии обладают равными правами при обсуждении рассматриваемых на заседании вопросов.</w:t>
      </w:r>
    </w:p>
    <w:p w:rsidR="00610A5D" w:rsidRPr="000D1E15" w:rsidRDefault="00610A5D" w:rsidP="00610A5D">
      <w:pPr>
        <w:ind w:firstLine="851"/>
        <w:jc w:val="both"/>
      </w:pPr>
      <w:r w:rsidRPr="000D1E15">
        <w:t>В зависимости от вопросов, рассматриваемых на заседаниях Комиссии, к участию в них могут привлекаться иные лица.</w:t>
      </w:r>
    </w:p>
    <w:p w:rsidR="00610A5D" w:rsidRPr="000D1E15" w:rsidRDefault="00610A5D" w:rsidP="00610A5D">
      <w:pPr>
        <w:ind w:firstLine="851"/>
        <w:jc w:val="both"/>
      </w:pPr>
      <w:r w:rsidRPr="000D1E15">
        <w:t>14.Решение Комиссии оформляется протоколом, который утверждается председателем Комиссии.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Для реализации решений Комиссии могут подготавливаться проекты нормативных актов главы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Башкортостан, которые представляются на рассмотрение в установленном порядке.</w:t>
      </w:r>
    </w:p>
    <w:p w:rsidR="00610A5D" w:rsidRPr="000D1E15" w:rsidRDefault="00610A5D" w:rsidP="00610A5D">
      <w:pPr>
        <w:ind w:firstLine="851"/>
        <w:jc w:val="both"/>
      </w:pPr>
      <w:r w:rsidRPr="000D1E15">
        <w:t>15.Решения, принимаемые Комиссией в соответствии с её компетенцией, являются обязательными для территориальных органов федеральных органов исполнительной власти, представители которых входят в состав Комиссии, органов местного самоуправления.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16.Организационное и материально-техническое обеспечение деятельности Комиссии осуществляется главой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Башкортостан.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Глава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 - председатель Комиссии назначает </w:t>
      </w:r>
      <w:proofErr w:type="gramStart"/>
      <w:r w:rsidRPr="000D1E15">
        <w:t>ответственным</w:t>
      </w:r>
      <w:proofErr w:type="gramEnd"/>
      <w:r w:rsidRPr="000D1E15">
        <w:t xml:space="preserve"> за организационное обеспечение деятельности Комиссии секретаря антитеррористической комиссии.</w:t>
      </w:r>
    </w:p>
    <w:p w:rsidR="00610A5D" w:rsidRPr="000D1E15" w:rsidRDefault="00610A5D" w:rsidP="00610A5D">
      <w:pPr>
        <w:ind w:firstLine="851"/>
        <w:jc w:val="both"/>
      </w:pPr>
      <w:r w:rsidRPr="000D1E15">
        <w:t>17.Основными задачами секретаря Комиссии являются:</w:t>
      </w:r>
    </w:p>
    <w:p w:rsidR="00610A5D" w:rsidRPr="000D1E15" w:rsidRDefault="00610A5D" w:rsidP="00610A5D">
      <w:pPr>
        <w:ind w:firstLine="851"/>
        <w:jc w:val="both"/>
      </w:pPr>
      <w:r w:rsidRPr="000D1E15">
        <w:t>- разработка проекта плана работы Комиссии;</w:t>
      </w:r>
    </w:p>
    <w:p w:rsidR="00610A5D" w:rsidRPr="000D1E15" w:rsidRDefault="00610A5D" w:rsidP="00610A5D">
      <w:pPr>
        <w:ind w:firstLine="851"/>
        <w:jc w:val="both"/>
      </w:pPr>
      <w:r w:rsidRPr="000D1E15">
        <w:t>- обеспечение подготовки и проведения заседаний Комиссии;</w:t>
      </w:r>
    </w:p>
    <w:p w:rsidR="00610A5D" w:rsidRPr="000D1E15" w:rsidRDefault="00610A5D" w:rsidP="00610A5D">
      <w:pPr>
        <w:ind w:firstLine="851"/>
        <w:jc w:val="both"/>
      </w:pPr>
      <w:r w:rsidRPr="000D1E15">
        <w:t xml:space="preserve">- обеспечение деятельности Комиссии по </w:t>
      </w:r>
      <w:proofErr w:type="gramStart"/>
      <w:r w:rsidRPr="000D1E15">
        <w:t>контролю за</w:t>
      </w:r>
      <w:proofErr w:type="gramEnd"/>
      <w:r w:rsidRPr="000D1E15">
        <w:t xml:space="preserve"> исполнением её решений;</w:t>
      </w:r>
    </w:p>
    <w:p w:rsidR="00610A5D" w:rsidRPr="000D1E15" w:rsidRDefault="00610A5D" w:rsidP="00610A5D">
      <w:pPr>
        <w:ind w:firstLine="851"/>
        <w:jc w:val="both"/>
      </w:pPr>
      <w:r w:rsidRPr="000D1E15">
        <w:t>- получение и анализ информации об общественно-политических, социально-экономических и иных процессах в муниципальном образовании, оказывающих влияние на развитие ситуации в сфере профилактики терроризма, выработки предложений Комиссии по устранению причин и условий, способствующих его проявлению;</w:t>
      </w:r>
    </w:p>
    <w:p w:rsidR="00610A5D" w:rsidRPr="000D1E15" w:rsidRDefault="00610A5D" w:rsidP="00610A5D">
      <w:pPr>
        <w:ind w:firstLine="851"/>
        <w:jc w:val="both"/>
      </w:pPr>
      <w:r w:rsidRPr="000D1E15">
        <w:t>- организация и координация деятельности рабочих органов Комиссии;</w:t>
      </w:r>
    </w:p>
    <w:p w:rsidR="00610A5D" w:rsidRPr="000D1E15" w:rsidRDefault="00610A5D" w:rsidP="00610A5D">
      <w:pPr>
        <w:ind w:firstLine="851"/>
        <w:jc w:val="both"/>
      </w:pPr>
      <w:r w:rsidRPr="000D1E15">
        <w:t>организация и ведение делопроизводства Комиссии.</w:t>
      </w:r>
    </w:p>
    <w:p w:rsidR="00610A5D" w:rsidRPr="000D1E15" w:rsidRDefault="00610A5D" w:rsidP="00610A5D">
      <w:pPr>
        <w:ind w:firstLine="851"/>
        <w:jc w:val="both"/>
      </w:pPr>
      <w:r w:rsidRPr="000D1E15">
        <w:t>Информационно-аналитическое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и аппарат антитеррористической комиссии Республики Башкортостан, которые участвуют в пределах своей компетенции в деятельности по противодействию терроризму.</w:t>
      </w:r>
    </w:p>
    <w:p w:rsidR="00610A5D" w:rsidRPr="000D1E15" w:rsidRDefault="00610A5D" w:rsidP="00610A5D">
      <w:pPr>
        <w:ind w:firstLine="851"/>
        <w:jc w:val="both"/>
      </w:pPr>
      <w:r w:rsidRPr="000D1E15">
        <w:t>Комиссия имеет бланк со своим наименованием.</w:t>
      </w:r>
    </w:p>
    <w:p w:rsidR="00610A5D" w:rsidRPr="000D1E15" w:rsidRDefault="00610A5D" w:rsidP="00610A5D">
      <w:pPr>
        <w:jc w:val="both"/>
        <w:sectPr w:rsidR="00610A5D" w:rsidRPr="000D1E15" w:rsidSect="00BB4815">
          <w:pgSz w:w="11905" w:h="16837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610A5D" w:rsidRPr="000D1E15" w:rsidRDefault="00610A5D" w:rsidP="00610A5D">
      <w:pPr>
        <w:jc w:val="both"/>
      </w:pPr>
    </w:p>
    <w:p w:rsidR="00610A5D" w:rsidRPr="00BB4815" w:rsidRDefault="00610A5D" w:rsidP="00610A5D">
      <w:pPr>
        <w:jc w:val="right"/>
        <w:outlineLvl w:val="0"/>
        <w:rPr>
          <w:sz w:val="20"/>
          <w:szCs w:val="20"/>
        </w:rPr>
      </w:pPr>
      <w:bookmarkStart w:id="1" w:name="bookmark2"/>
      <w:r w:rsidRPr="000D1E15">
        <w:t xml:space="preserve">       </w:t>
      </w:r>
      <w:r w:rsidRPr="00BB4815">
        <w:rPr>
          <w:sz w:val="20"/>
          <w:szCs w:val="20"/>
        </w:rPr>
        <w:t>Приложение № 2</w:t>
      </w:r>
    </w:p>
    <w:p w:rsidR="00610A5D" w:rsidRPr="00BB4815" w:rsidRDefault="00610A5D" w:rsidP="00610A5D">
      <w:pPr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                                                                              Утверждено</w:t>
      </w:r>
    </w:p>
    <w:p w:rsidR="00610A5D" w:rsidRPr="00BB4815" w:rsidRDefault="00610A5D" w:rsidP="00610A5D">
      <w:pPr>
        <w:ind w:left="3540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постановлением главы </w:t>
      </w:r>
    </w:p>
    <w:p w:rsidR="00610A5D" w:rsidRPr="00BB4815" w:rsidRDefault="00610A5D" w:rsidP="00610A5D">
      <w:pPr>
        <w:ind w:left="3540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 сельского поселения </w:t>
      </w:r>
    </w:p>
    <w:p w:rsidR="00610A5D" w:rsidRPr="00BB4815" w:rsidRDefault="00BB4815" w:rsidP="00610A5D">
      <w:pPr>
        <w:ind w:left="3540"/>
        <w:jc w:val="right"/>
        <w:rPr>
          <w:sz w:val="20"/>
          <w:szCs w:val="20"/>
        </w:rPr>
      </w:pPr>
      <w:proofErr w:type="spellStart"/>
      <w:r w:rsidRPr="00BB4815">
        <w:rPr>
          <w:sz w:val="20"/>
          <w:szCs w:val="20"/>
        </w:rPr>
        <w:t>Абдуллинский</w:t>
      </w:r>
      <w:proofErr w:type="spellEnd"/>
      <w:r w:rsidR="00610A5D" w:rsidRPr="00BB4815">
        <w:rPr>
          <w:sz w:val="20"/>
          <w:szCs w:val="20"/>
        </w:rPr>
        <w:t xml:space="preserve"> сельсовет</w:t>
      </w:r>
    </w:p>
    <w:p w:rsidR="00610A5D" w:rsidRPr="00BB4815" w:rsidRDefault="00610A5D" w:rsidP="00610A5D">
      <w:pPr>
        <w:ind w:left="3540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 МР </w:t>
      </w:r>
      <w:proofErr w:type="spellStart"/>
      <w:r w:rsidRPr="00BB4815">
        <w:rPr>
          <w:sz w:val="20"/>
          <w:szCs w:val="20"/>
        </w:rPr>
        <w:t>Мечетлинский</w:t>
      </w:r>
      <w:proofErr w:type="spellEnd"/>
      <w:r w:rsidRPr="00BB4815">
        <w:rPr>
          <w:sz w:val="20"/>
          <w:szCs w:val="20"/>
        </w:rPr>
        <w:t xml:space="preserve"> район РБ</w:t>
      </w:r>
    </w:p>
    <w:p w:rsidR="00610A5D" w:rsidRPr="00BB4815" w:rsidRDefault="00610A5D" w:rsidP="00610A5D">
      <w:pPr>
        <w:ind w:left="2832" w:firstLine="708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 № </w:t>
      </w:r>
      <w:r w:rsidR="00BB4815">
        <w:rPr>
          <w:sz w:val="20"/>
          <w:szCs w:val="20"/>
        </w:rPr>
        <w:t>32</w:t>
      </w:r>
      <w:r w:rsidRPr="00BB4815">
        <w:rPr>
          <w:sz w:val="20"/>
          <w:szCs w:val="20"/>
        </w:rPr>
        <w:t xml:space="preserve"> от </w:t>
      </w:r>
      <w:r w:rsidR="00BB4815">
        <w:rPr>
          <w:sz w:val="20"/>
          <w:szCs w:val="20"/>
        </w:rPr>
        <w:t>02.10.</w:t>
      </w:r>
      <w:r w:rsidRPr="00BB4815">
        <w:rPr>
          <w:sz w:val="20"/>
          <w:szCs w:val="20"/>
        </w:rPr>
        <w:t xml:space="preserve"> 2017г.</w:t>
      </w:r>
    </w:p>
    <w:p w:rsidR="00610A5D" w:rsidRPr="000D1E15" w:rsidRDefault="00610A5D" w:rsidP="00610A5D">
      <w:pPr>
        <w:jc w:val="right"/>
      </w:pPr>
    </w:p>
    <w:p w:rsidR="00610A5D" w:rsidRPr="000D1E15" w:rsidRDefault="00610A5D" w:rsidP="00610A5D">
      <w:pPr>
        <w:jc w:val="center"/>
        <w:outlineLvl w:val="0"/>
      </w:pPr>
      <w:r w:rsidRPr="000D1E15">
        <w:rPr>
          <w:bCs/>
        </w:rPr>
        <w:t>СОСТАВ</w:t>
      </w:r>
    </w:p>
    <w:p w:rsidR="00610A5D" w:rsidRPr="000D1E15" w:rsidRDefault="00610A5D" w:rsidP="00610A5D">
      <w:pPr>
        <w:jc w:val="center"/>
      </w:pPr>
      <w:r w:rsidRPr="000D1E15">
        <w:rPr>
          <w:bCs/>
        </w:rPr>
        <w:t>АНТИТЕРРОРИСТИЧЕСКОЙ КОМИССИИ</w:t>
      </w:r>
      <w:r>
        <w:t xml:space="preserve"> сельского поселения </w:t>
      </w:r>
      <w:proofErr w:type="spellStart"/>
      <w:r w:rsidR="00BB4815">
        <w:t>Абдуллинский</w:t>
      </w:r>
      <w:proofErr w:type="spellEnd"/>
      <w:r>
        <w:t xml:space="preserve"> сельсовет муниципального района  </w:t>
      </w:r>
      <w:proofErr w:type="spellStart"/>
      <w:r>
        <w:t>Мечетлинский</w:t>
      </w:r>
      <w:proofErr w:type="spellEnd"/>
      <w:r w:rsidRPr="000D1E15">
        <w:t xml:space="preserve"> район </w:t>
      </w:r>
      <w:r>
        <w:t>Р</w:t>
      </w:r>
      <w:r w:rsidRPr="000D1E15">
        <w:t>еспубл</w:t>
      </w:r>
      <w:r>
        <w:t>ики Б</w:t>
      </w:r>
      <w:r w:rsidRPr="000D1E15">
        <w:t>ашкортостан</w:t>
      </w:r>
    </w:p>
    <w:p w:rsidR="00610A5D" w:rsidRPr="000D1E15" w:rsidRDefault="00610A5D" w:rsidP="00610A5D">
      <w:pPr>
        <w:jc w:val="both"/>
        <w:rPr>
          <w:rFonts w:eastAsia="Calibri"/>
          <w:lang w:eastAsia="en-US"/>
        </w:rPr>
      </w:pPr>
    </w:p>
    <w:tbl>
      <w:tblPr>
        <w:tblW w:w="0" w:type="auto"/>
        <w:tblInd w:w="-4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01"/>
        <w:gridCol w:w="310"/>
        <w:gridCol w:w="6486"/>
      </w:tblGrid>
      <w:tr w:rsidR="00610A5D" w:rsidRPr="000D1E15" w:rsidTr="00BE250B">
        <w:tc>
          <w:tcPr>
            <w:tcW w:w="28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B4815">
            <w:pPr>
              <w:jc w:val="both"/>
              <w:rPr>
                <w:rFonts w:eastAsia="Calibri"/>
                <w:lang w:eastAsia="en-US"/>
              </w:rPr>
            </w:pPr>
            <w:r>
              <w:t xml:space="preserve"> </w:t>
            </w:r>
            <w:proofErr w:type="spellStart"/>
            <w:r w:rsidR="00BB4815">
              <w:t>Нусратуллин</w:t>
            </w:r>
            <w:proofErr w:type="spellEnd"/>
            <w:r>
              <w:t xml:space="preserve"> Р.</w:t>
            </w:r>
            <w:r w:rsidR="00BB4815">
              <w:t>Г.</w:t>
            </w:r>
          </w:p>
        </w:tc>
        <w:tc>
          <w:tcPr>
            <w:tcW w:w="3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  <w:r w:rsidRPr="000D1E15">
              <w:t>-</w:t>
            </w:r>
          </w:p>
        </w:tc>
        <w:tc>
          <w:tcPr>
            <w:tcW w:w="6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  <w:r w:rsidRPr="000D1E15">
              <w:t xml:space="preserve">Глава </w:t>
            </w:r>
            <w:r>
              <w:t xml:space="preserve">сельского поселения </w:t>
            </w:r>
            <w:proofErr w:type="spellStart"/>
            <w:r w:rsidR="00BB4815">
              <w:t>Абдуллинский</w:t>
            </w:r>
            <w:proofErr w:type="spellEnd"/>
            <w:r>
              <w:t xml:space="preserve"> сельсовет</w:t>
            </w:r>
            <w:r w:rsidRPr="000D1E15">
              <w:t>, председатель комиссии;</w:t>
            </w:r>
          </w:p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0A5D" w:rsidRPr="000D1E15" w:rsidTr="00BE250B">
        <w:tc>
          <w:tcPr>
            <w:tcW w:w="28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B4815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>
              <w:t>Абд</w:t>
            </w:r>
            <w:r w:rsidR="00BB4815">
              <w:t>улхаликова</w:t>
            </w:r>
            <w:proofErr w:type="spellEnd"/>
            <w:r w:rsidR="00BB4815">
              <w:t xml:space="preserve"> З.Ф.</w:t>
            </w:r>
          </w:p>
        </w:tc>
        <w:tc>
          <w:tcPr>
            <w:tcW w:w="3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  <w:r w:rsidRPr="000D1E15">
              <w:t>-</w:t>
            </w:r>
          </w:p>
        </w:tc>
        <w:tc>
          <w:tcPr>
            <w:tcW w:w="6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  <w:r w:rsidRPr="000D1E15">
              <w:t>Управляющая делами администрации сельского поселения</w:t>
            </w:r>
            <w:proofErr w:type="gramStart"/>
            <w:r w:rsidRPr="000D1E15">
              <w:t xml:space="preserve"> ;</w:t>
            </w:r>
            <w:proofErr w:type="gramEnd"/>
            <w:r w:rsidRPr="000D1E15">
              <w:t xml:space="preserve"> секретарь комиссии;</w:t>
            </w:r>
          </w:p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0A5D" w:rsidRPr="000D1E15" w:rsidTr="00BE250B">
        <w:tc>
          <w:tcPr>
            <w:tcW w:w="28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</w:pPr>
          </w:p>
        </w:tc>
        <w:tc>
          <w:tcPr>
            <w:tcW w:w="3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</w:pPr>
          </w:p>
        </w:tc>
        <w:tc>
          <w:tcPr>
            <w:tcW w:w="6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</w:pPr>
          </w:p>
        </w:tc>
      </w:tr>
      <w:tr w:rsidR="00610A5D" w:rsidRPr="000D1E15" w:rsidTr="00BE250B">
        <w:tc>
          <w:tcPr>
            <w:tcW w:w="28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Default="00BB4815" w:rsidP="00BE250B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Фаризова</w:t>
            </w:r>
            <w:proofErr w:type="spellEnd"/>
            <w:r>
              <w:rPr>
                <w:rFonts w:eastAsia="Calibri"/>
                <w:lang w:eastAsia="en-US"/>
              </w:rPr>
              <w:t xml:space="preserve"> Д.Р.</w:t>
            </w:r>
          </w:p>
          <w:p w:rsidR="00610A5D" w:rsidRDefault="00610A5D" w:rsidP="00BE250B">
            <w:pPr>
              <w:jc w:val="both"/>
              <w:rPr>
                <w:rFonts w:eastAsia="Calibri"/>
                <w:lang w:eastAsia="en-US"/>
              </w:rPr>
            </w:pPr>
          </w:p>
          <w:p w:rsidR="00610A5D" w:rsidRPr="000D1E15" w:rsidRDefault="00BB4815" w:rsidP="00BE250B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Фахразиев</w:t>
            </w:r>
            <w:proofErr w:type="spellEnd"/>
            <w:r>
              <w:rPr>
                <w:rFonts w:eastAsia="Calibri"/>
                <w:lang w:eastAsia="en-US"/>
              </w:rPr>
              <w:t xml:space="preserve"> Р.С.</w:t>
            </w:r>
          </w:p>
        </w:tc>
        <w:tc>
          <w:tcPr>
            <w:tcW w:w="3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  <w:r w:rsidRPr="000D1E15">
              <w:t>-</w:t>
            </w:r>
          </w:p>
        </w:tc>
        <w:tc>
          <w:tcPr>
            <w:tcW w:w="6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Default="00610A5D" w:rsidP="00BE250B">
            <w:pPr>
              <w:jc w:val="both"/>
            </w:pPr>
            <w:r w:rsidRPr="000D1E15">
              <w:t xml:space="preserve">Заведующая </w:t>
            </w:r>
            <w:proofErr w:type="spellStart"/>
            <w:r w:rsidR="00BB4815">
              <w:t>Абдуллинским</w:t>
            </w:r>
            <w:proofErr w:type="spellEnd"/>
            <w:r w:rsidRPr="000D1E15">
              <w:t xml:space="preserve"> ФАП, член комисси</w:t>
            </w:r>
            <w:proofErr w:type="gramStart"/>
            <w:r w:rsidRPr="000D1E15">
              <w:t>и(</w:t>
            </w:r>
            <w:proofErr w:type="gramEnd"/>
            <w:r w:rsidRPr="000D1E15">
              <w:t>по согласованию);</w:t>
            </w:r>
          </w:p>
          <w:p w:rsidR="00610A5D" w:rsidRDefault="00610A5D" w:rsidP="00BE250B">
            <w:pPr>
              <w:jc w:val="both"/>
            </w:pPr>
            <w:r>
              <w:t xml:space="preserve">- депутат Совета сельского поселения </w:t>
            </w:r>
            <w:proofErr w:type="spellStart"/>
            <w:r w:rsidR="00BB4815">
              <w:t>Абдуллинский</w:t>
            </w:r>
            <w:proofErr w:type="spellEnd"/>
            <w:r>
              <w:t xml:space="preserve"> сельсовет</w:t>
            </w:r>
          </w:p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10A5D" w:rsidRPr="000D1E15" w:rsidTr="00BE250B">
        <w:tc>
          <w:tcPr>
            <w:tcW w:w="28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BB4815" w:rsidP="00BE250B">
            <w:pPr>
              <w:jc w:val="both"/>
            </w:pPr>
            <w:proofErr w:type="spellStart"/>
            <w:r>
              <w:t>Хисамов</w:t>
            </w:r>
            <w:proofErr w:type="spellEnd"/>
            <w:r>
              <w:t xml:space="preserve"> Р.Р.</w:t>
            </w:r>
          </w:p>
        </w:tc>
        <w:tc>
          <w:tcPr>
            <w:tcW w:w="3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</w:pPr>
            <w:r w:rsidRPr="000D1E15">
              <w:t>-</w:t>
            </w:r>
          </w:p>
        </w:tc>
        <w:tc>
          <w:tcPr>
            <w:tcW w:w="6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10A5D" w:rsidRPr="000D1E15" w:rsidRDefault="00610A5D" w:rsidP="00BE250B">
            <w:pPr>
              <w:jc w:val="both"/>
              <w:rPr>
                <w:rFonts w:eastAsia="Calibri"/>
                <w:lang w:eastAsia="en-US"/>
              </w:rPr>
            </w:pPr>
            <w:r w:rsidRPr="000D1E15">
              <w:t>Участковый уполномоченный полиции, член комисси</w:t>
            </w:r>
            <w:proofErr w:type="gramStart"/>
            <w:r w:rsidRPr="000D1E15">
              <w:t>и(</w:t>
            </w:r>
            <w:proofErr w:type="gramEnd"/>
            <w:r w:rsidRPr="000D1E15">
              <w:t>по согласованию)</w:t>
            </w:r>
          </w:p>
          <w:p w:rsidR="00610A5D" w:rsidRPr="000D1E15" w:rsidRDefault="00610A5D" w:rsidP="00BE250B">
            <w:pPr>
              <w:jc w:val="both"/>
            </w:pPr>
          </w:p>
        </w:tc>
      </w:tr>
    </w:tbl>
    <w:p w:rsidR="00610A5D" w:rsidRPr="000D1E15" w:rsidRDefault="00610A5D" w:rsidP="00610A5D">
      <w:pPr>
        <w:jc w:val="both"/>
      </w:pPr>
      <w:r w:rsidRPr="000D1E15">
        <w:t xml:space="preserve"> </w:t>
      </w: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jc w:val="both"/>
      </w:pPr>
    </w:p>
    <w:p w:rsidR="00610A5D" w:rsidRPr="00BB4815" w:rsidRDefault="00610A5D" w:rsidP="00610A5D">
      <w:pPr>
        <w:ind w:left="4956" w:firstLine="708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>Приложение № 3</w:t>
      </w:r>
      <w:bookmarkEnd w:id="1"/>
    </w:p>
    <w:p w:rsidR="00610A5D" w:rsidRPr="00BB4815" w:rsidRDefault="00610A5D" w:rsidP="00610A5D">
      <w:pPr>
        <w:jc w:val="right"/>
        <w:rPr>
          <w:sz w:val="20"/>
          <w:szCs w:val="20"/>
        </w:rPr>
      </w:pPr>
      <w:bookmarkStart w:id="2" w:name="bookmark3"/>
      <w:r w:rsidRPr="00BB4815">
        <w:rPr>
          <w:sz w:val="20"/>
          <w:szCs w:val="20"/>
        </w:rPr>
        <w:t>Утверждено</w:t>
      </w:r>
    </w:p>
    <w:p w:rsidR="00610A5D" w:rsidRPr="00BB4815" w:rsidRDefault="00610A5D" w:rsidP="00610A5D">
      <w:pPr>
        <w:ind w:left="3540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постановлением главы </w:t>
      </w:r>
      <w:proofErr w:type="spellStart"/>
      <w:proofErr w:type="gramStart"/>
      <w:r w:rsidRPr="00BB4815">
        <w:rPr>
          <w:sz w:val="20"/>
          <w:szCs w:val="20"/>
        </w:rPr>
        <w:t>главы</w:t>
      </w:r>
      <w:proofErr w:type="spellEnd"/>
      <w:proofErr w:type="gramEnd"/>
      <w:r w:rsidRPr="00BB4815">
        <w:rPr>
          <w:sz w:val="20"/>
          <w:szCs w:val="20"/>
        </w:rPr>
        <w:t xml:space="preserve">  </w:t>
      </w:r>
    </w:p>
    <w:p w:rsidR="00610A5D" w:rsidRPr="00BB4815" w:rsidRDefault="00610A5D" w:rsidP="00610A5D">
      <w:pPr>
        <w:ind w:left="3540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сельского поселения </w:t>
      </w:r>
      <w:proofErr w:type="spellStart"/>
      <w:r w:rsidR="00BB4815" w:rsidRPr="00BB4815">
        <w:rPr>
          <w:sz w:val="20"/>
          <w:szCs w:val="20"/>
        </w:rPr>
        <w:t>Абдуллинский</w:t>
      </w:r>
      <w:proofErr w:type="spellEnd"/>
      <w:r w:rsidRPr="00BB4815">
        <w:rPr>
          <w:sz w:val="20"/>
          <w:szCs w:val="20"/>
        </w:rPr>
        <w:t xml:space="preserve"> </w:t>
      </w:r>
    </w:p>
    <w:p w:rsidR="00610A5D" w:rsidRPr="00BB4815" w:rsidRDefault="00610A5D" w:rsidP="00610A5D">
      <w:pPr>
        <w:ind w:left="3540"/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сельсовет МР </w:t>
      </w:r>
      <w:proofErr w:type="spellStart"/>
      <w:r w:rsidRPr="00BB4815">
        <w:rPr>
          <w:sz w:val="20"/>
          <w:szCs w:val="20"/>
        </w:rPr>
        <w:t>Мечетлинский</w:t>
      </w:r>
      <w:proofErr w:type="spellEnd"/>
      <w:r w:rsidRPr="00BB4815">
        <w:rPr>
          <w:sz w:val="20"/>
          <w:szCs w:val="20"/>
        </w:rPr>
        <w:t xml:space="preserve"> район РБ</w:t>
      </w:r>
    </w:p>
    <w:p w:rsidR="00610A5D" w:rsidRPr="000D1E15" w:rsidRDefault="00610A5D" w:rsidP="00610A5D">
      <w:pPr>
        <w:ind w:left="2832" w:firstLine="708"/>
        <w:jc w:val="right"/>
      </w:pPr>
      <w:r w:rsidRPr="00BB4815">
        <w:rPr>
          <w:sz w:val="20"/>
          <w:szCs w:val="20"/>
        </w:rPr>
        <w:t xml:space="preserve"> №</w:t>
      </w:r>
      <w:r w:rsidR="00BB4815">
        <w:rPr>
          <w:sz w:val="20"/>
          <w:szCs w:val="20"/>
        </w:rPr>
        <w:t>32</w:t>
      </w:r>
      <w:r w:rsidRPr="00BB4815">
        <w:rPr>
          <w:sz w:val="20"/>
          <w:szCs w:val="20"/>
        </w:rPr>
        <w:t xml:space="preserve">  от</w:t>
      </w:r>
      <w:r w:rsidR="00BB4815">
        <w:rPr>
          <w:sz w:val="20"/>
          <w:szCs w:val="20"/>
        </w:rPr>
        <w:t xml:space="preserve"> 02.10.</w:t>
      </w:r>
      <w:r w:rsidRPr="00BB4815">
        <w:rPr>
          <w:sz w:val="20"/>
          <w:szCs w:val="20"/>
        </w:rPr>
        <w:t xml:space="preserve"> 2017г</w:t>
      </w:r>
      <w:r w:rsidRPr="000D1E15">
        <w:t>.</w:t>
      </w:r>
    </w:p>
    <w:p w:rsidR="00610A5D" w:rsidRPr="000D1E15" w:rsidRDefault="00610A5D" w:rsidP="00610A5D">
      <w:pPr>
        <w:jc w:val="center"/>
      </w:pPr>
    </w:p>
    <w:p w:rsidR="00610A5D" w:rsidRPr="000D1E15" w:rsidRDefault="00610A5D" w:rsidP="00610A5D">
      <w:pPr>
        <w:jc w:val="center"/>
      </w:pPr>
    </w:p>
    <w:p w:rsidR="00610A5D" w:rsidRPr="000D1E15" w:rsidRDefault="00610A5D" w:rsidP="00610A5D">
      <w:pPr>
        <w:jc w:val="center"/>
      </w:pPr>
      <w:r w:rsidRPr="000D1E15">
        <w:t>РЕГЛАМЕНТ</w:t>
      </w:r>
      <w:bookmarkEnd w:id="2"/>
    </w:p>
    <w:p w:rsidR="00610A5D" w:rsidRPr="000D1E15" w:rsidRDefault="00610A5D" w:rsidP="00610A5D">
      <w:pPr>
        <w:jc w:val="center"/>
      </w:pPr>
      <w:r w:rsidRPr="000D1E15">
        <w:t xml:space="preserve">антитеррористической комиссии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района </w:t>
      </w:r>
      <w:r>
        <w:t xml:space="preserve"> </w:t>
      </w:r>
      <w:proofErr w:type="spellStart"/>
      <w:r>
        <w:t>Мечетлинский</w:t>
      </w:r>
      <w:proofErr w:type="spellEnd"/>
      <w:r>
        <w:t xml:space="preserve"> </w:t>
      </w:r>
      <w:r w:rsidRPr="000D1E15">
        <w:t xml:space="preserve"> район Республики Башкортостан</w:t>
      </w:r>
    </w:p>
    <w:p w:rsidR="00610A5D" w:rsidRPr="000D1E15" w:rsidRDefault="00610A5D" w:rsidP="00610A5D">
      <w:pPr>
        <w:jc w:val="center"/>
      </w:pPr>
    </w:p>
    <w:p w:rsidR="00610A5D" w:rsidRPr="000D1E15" w:rsidRDefault="00610A5D" w:rsidP="00610A5D">
      <w:pPr>
        <w:numPr>
          <w:ilvl w:val="0"/>
          <w:numId w:val="2"/>
        </w:numPr>
        <w:jc w:val="center"/>
      </w:pPr>
      <w:r w:rsidRPr="000D1E15">
        <w:t>Общие положения</w:t>
      </w:r>
    </w:p>
    <w:p w:rsidR="00610A5D" w:rsidRPr="000D1E15" w:rsidRDefault="00610A5D" w:rsidP="00610A5D">
      <w:pPr>
        <w:ind w:firstLine="709"/>
        <w:jc w:val="both"/>
      </w:pPr>
      <w:proofErr w:type="gramStart"/>
      <w:r w:rsidRPr="000D1E15">
        <w:t xml:space="preserve">Настоящий Регламент разработан в соответствии с Указом Президента Российской Федерации от 15 февраля 2006 года № 116 «О мерах по противодействию терроризму» и устанавливает общие правила организации деятельности антитеррористической комиссии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 (далее - Комиссия) по реализации ее полномочий, закрепленных в Положении об антитеррористической комиссии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 (далее - Положение) и других нормативных правовых актах</w:t>
      </w:r>
      <w:proofErr w:type="gramEnd"/>
      <w:r w:rsidRPr="000D1E15">
        <w:t xml:space="preserve"> Российской Федерации и Республики Башкортостан.</w:t>
      </w:r>
    </w:p>
    <w:p w:rsidR="00610A5D" w:rsidRPr="000D1E15" w:rsidRDefault="00610A5D" w:rsidP="00610A5D">
      <w:pPr>
        <w:ind w:firstLine="709"/>
        <w:jc w:val="both"/>
      </w:pPr>
      <w:r w:rsidRPr="000D1E15">
        <w:t xml:space="preserve">Основные направления деятельности Комиссии изложены в Положении о Комиссии, утвержденном главой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 - председателем антитеррористической комиссии</w:t>
      </w:r>
      <w:r>
        <w:t xml:space="preserve"> сельского поселения </w:t>
      </w:r>
      <w:proofErr w:type="spellStart"/>
      <w:r w:rsidR="00BB4815">
        <w:t>Абдуллинский</w:t>
      </w:r>
      <w:proofErr w:type="spellEnd"/>
      <w:r>
        <w:t xml:space="preserve"> сельсовет</w:t>
      </w:r>
      <w:r w:rsidRPr="000D1E15">
        <w:t xml:space="preserve">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Башкортостан.</w:t>
      </w:r>
    </w:p>
    <w:p w:rsidR="00610A5D" w:rsidRPr="000D1E15" w:rsidRDefault="00610A5D" w:rsidP="00610A5D">
      <w:pPr>
        <w:ind w:firstLine="709"/>
        <w:jc w:val="both"/>
      </w:pPr>
      <w:r w:rsidRPr="000D1E15">
        <w:t xml:space="preserve">Организационное и материально-техническое обеспечение деятельности Комиссии осуществляется главой сельского поселения </w:t>
      </w:r>
      <w:proofErr w:type="spellStart"/>
      <w:r w:rsidR="00BB4815">
        <w:t>Абдуллинский</w:t>
      </w:r>
      <w:proofErr w:type="spellEnd"/>
      <w:r w:rsidRPr="000D1E15">
        <w:t xml:space="preserve"> сельсовет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Республики Башкортостан.</w:t>
      </w:r>
    </w:p>
    <w:p w:rsidR="00610A5D" w:rsidRPr="000D1E15" w:rsidRDefault="00610A5D" w:rsidP="00610A5D">
      <w:pPr>
        <w:ind w:firstLine="709"/>
        <w:jc w:val="both"/>
      </w:pPr>
    </w:p>
    <w:p w:rsidR="00610A5D" w:rsidRPr="000D1E15" w:rsidRDefault="00610A5D" w:rsidP="00610A5D">
      <w:pPr>
        <w:numPr>
          <w:ilvl w:val="0"/>
          <w:numId w:val="2"/>
        </w:numPr>
        <w:jc w:val="center"/>
      </w:pPr>
      <w:r w:rsidRPr="000D1E15">
        <w:t>Полномочия председателя и членов Комиссии</w:t>
      </w:r>
    </w:p>
    <w:p w:rsidR="00610A5D" w:rsidRPr="000D1E15" w:rsidRDefault="00610A5D" w:rsidP="00610A5D">
      <w:pPr>
        <w:ind w:left="1080"/>
      </w:pPr>
    </w:p>
    <w:p w:rsidR="00610A5D" w:rsidRPr="000D1E15" w:rsidRDefault="00610A5D" w:rsidP="00610A5D">
      <w:pPr>
        <w:ind w:firstLine="360"/>
        <w:jc w:val="both"/>
      </w:pPr>
      <w:r w:rsidRPr="000D1E15">
        <w:t>1. Председатель Комиссии осуществляет общее руководство деятельностью Комиссии, дает поручения членам Комиссии по вопросам, отнесенным к компетенции Комиссии, ведет заседания Комиссии, утверждает протоколы заседаний Комиссии.</w:t>
      </w:r>
    </w:p>
    <w:p w:rsidR="00610A5D" w:rsidRPr="000D1E15" w:rsidRDefault="00610A5D" w:rsidP="00610A5D">
      <w:pPr>
        <w:ind w:firstLine="360"/>
        <w:jc w:val="both"/>
      </w:pPr>
      <w:r w:rsidRPr="000D1E15">
        <w:t>Председатель Комиссии представляет Комиссию по вопросам, отнесенным</w:t>
      </w:r>
    </w:p>
    <w:p w:rsidR="00610A5D" w:rsidRPr="000D1E15" w:rsidRDefault="00610A5D" w:rsidP="00610A5D">
      <w:pPr>
        <w:jc w:val="both"/>
      </w:pPr>
      <w:r w:rsidRPr="000D1E15">
        <w:t>к ее компетенции.</w:t>
      </w:r>
    </w:p>
    <w:p w:rsidR="00610A5D" w:rsidRPr="000D1E15" w:rsidRDefault="00610A5D" w:rsidP="00610A5D">
      <w:pPr>
        <w:ind w:firstLine="708"/>
        <w:jc w:val="both"/>
      </w:pPr>
      <w:r w:rsidRPr="000D1E15">
        <w:t xml:space="preserve">Председатель Комиссии информирует антитеррористическую комиссию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РБ о результатах деятельности Комиссии по итогам года.</w:t>
      </w:r>
    </w:p>
    <w:p w:rsidR="00610A5D" w:rsidRPr="000D1E15" w:rsidRDefault="00610A5D" w:rsidP="00610A5D">
      <w:pPr>
        <w:ind w:firstLine="708"/>
        <w:jc w:val="both"/>
      </w:pPr>
      <w:r w:rsidRPr="000D1E15">
        <w:t>2.Председатель Комиссии наделяет ответственное должностное лицо органа местного самоуправления секретаря Комиссии, который по его поручению:</w:t>
      </w:r>
    </w:p>
    <w:p w:rsidR="00610A5D" w:rsidRPr="000D1E15" w:rsidRDefault="00610A5D" w:rsidP="00610A5D">
      <w:pPr>
        <w:ind w:firstLine="708"/>
        <w:jc w:val="both"/>
      </w:pPr>
      <w:r w:rsidRPr="000D1E15">
        <w:t>- организует работу Комиссии;</w:t>
      </w:r>
    </w:p>
    <w:p w:rsidR="00610A5D" w:rsidRPr="000D1E15" w:rsidRDefault="00610A5D" w:rsidP="00610A5D">
      <w:pPr>
        <w:jc w:val="both"/>
      </w:pPr>
      <w:r w:rsidRPr="000D1E15">
        <w:t xml:space="preserve">  </w:t>
      </w:r>
      <w:r w:rsidRPr="000D1E15">
        <w:tab/>
        <w:t xml:space="preserve">-обеспечивает взаимодействие Комиссии с </w:t>
      </w:r>
      <w:r>
        <w:t>антитеррористической комиссией</w:t>
      </w:r>
      <w:r w:rsidRPr="000D1E15">
        <w:t xml:space="preserve"> муниципального </w:t>
      </w:r>
      <w:r>
        <w:t xml:space="preserve">района  </w:t>
      </w:r>
      <w:proofErr w:type="spellStart"/>
      <w:r>
        <w:t>Мечетлинский</w:t>
      </w:r>
      <w:proofErr w:type="spellEnd"/>
      <w:r w:rsidRPr="000D1E15">
        <w:t xml:space="preserve"> район РБ,  </w:t>
      </w:r>
    </w:p>
    <w:p w:rsidR="00610A5D" w:rsidRPr="000D1E15" w:rsidRDefault="00610A5D" w:rsidP="00610A5D">
      <w:pPr>
        <w:ind w:firstLine="708"/>
        <w:jc w:val="both"/>
      </w:pPr>
      <w:r w:rsidRPr="000D1E15">
        <w:t>3.Члены Комиссии обладают равными правами при подготовке и обсуждении рассматриваемых на заседании вопросов.</w:t>
      </w:r>
    </w:p>
    <w:p w:rsidR="00610A5D" w:rsidRPr="000D1E15" w:rsidRDefault="00610A5D" w:rsidP="00610A5D">
      <w:pPr>
        <w:ind w:firstLine="708"/>
        <w:jc w:val="both"/>
      </w:pPr>
      <w:r w:rsidRPr="000D1E15">
        <w:t>4.Члены Комиссии имеют право:</w:t>
      </w:r>
    </w:p>
    <w:p w:rsidR="00610A5D" w:rsidRPr="000D1E15" w:rsidRDefault="00610A5D" w:rsidP="00610A5D">
      <w:pPr>
        <w:ind w:firstLine="708"/>
        <w:jc w:val="both"/>
      </w:pPr>
      <w:r w:rsidRPr="000D1E15">
        <w:t>- 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610A5D" w:rsidRPr="000D1E15" w:rsidRDefault="00610A5D" w:rsidP="00610A5D">
      <w:pPr>
        <w:ind w:firstLine="708"/>
        <w:jc w:val="both"/>
      </w:pPr>
      <w:r w:rsidRPr="000D1E15">
        <w:t>- голосовать на заседаниях Комиссии;</w:t>
      </w:r>
    </w:p>
    <w:p w:rsidR="00610A5D" w:rsidRPr="000D1E15" w:rsidRDefault="00610A5D" w:rsidP="00610A5D">
      <w:pPr>
        <w:ind w:firstLine="708"/>
        <w:jc w:val="both"/>
      </w:pPr>
      <w:r w:rsidRPr="000D1E15">
        <w:t>- знакомиться с документами и материалами Комиссии, непосредственно касающимися деятельности Комиссии в области противодействия терроризму;</w:t>
      </w:r>
    </w:p>
    <w:p w:rsidR="00610A5D" w:rsidRPr="000D1E15" w:rsidRDefault="00610A5D" w:rsidP="00610A5D">
      <w:pPr>
        <w:ind w:firstLine="708"/>
        <w:jc w:val="both"/>
      </w:pPr>
      <w:r w:rsidRPr="000D1E15">
        <w:lastRenderedPageBreak/>
        <w:t>-привлекать, по согласованию с председателем Комиссии, в установленном порядке сотрудников и специалистов других организаций к экспертной, аналитической и иной работе, связанной с деятельностью Комиссии;</w:t>
      </w:r>
    </w:p>
    <w:p w:rsidR="00610A5D" w:rsidRPr="000D1E15" w:rsidRDefault="00610A5D" w:rsidP="00610A5D">
      <w:pPr>
        <w:ind w:firstLine="708"/>
        <w:jc w:val="both"/>
      </w:pPr>
      <w:r w:rsidRPr="000D1E15">
        <w:t>-излагать, в случае несогласия с решением Комиссии, в письменной форме особое мнение, которое подлежит отражению в протоколе Комиссии и прилагается к его решению.</w:t>
      </w:r>
    </w:p>
    <w:p w:rsidR="00610A5D" w:rsidRPr="000D1E15" w:rsidRDefault="00610A5D" w:rsidP="00610A5D">
      <w:pPr>
        <w:ind w:firstLine="708"/>
        <w:jc w:val="both"/>
      </w:pPr>
      <w:r w:rsidRPr="000D1E15">
        <w:t>5.Член Комиссии обязан:</w:t>
      </w:r>
    </w:p>
    <w:p w:rsidR="00610A5D" w:rsidRPr="000D1E15" w:rsidRDefault="00610A5D" w:rsidP="00610A5D">
      <w:pPr>
        <w:jc w:val="both"/>
      </w:pPr>
      <w:r w:rsidRPr="000D1E15">
        <w:t xml:space="preserve"> </w:t>
      </w:r>
      <w:r w:rsidRPr="000D1E15">
        <w:tab/>
        <w:t>-организовывать подготовку вопросов, выносимых на рассмотрение Комиссии в соответствии с решениями Комиссии, председателя Комиссии или по предложениям членов Комиссии, утвержденным протокольным решением;</w:t>
      </w:r>
    </w:p>
    <w:p w:rsidR="00610A5D" w:rsidRPr="000D1E15" w:rsidRDefault="00610A5D" w:rsidP="00610A5D">
      <w:pPr>
        <w:ind w:firstLine="708"/>
        <w:jc w:val="both"/>
      </w:pPr>
      <w:r w:rsidRPr="000D1E15">
        <w:t>-присутствовать на заседаниях Комиссии (в случае невозможности присутствия члена Комиссии на заседании он обязан заблаговременно известить об этом председателя Комиссии, лицо, исполняющее его обязанности, после согласования с председателем Комиссии может присутствовать на его заседании с правом совещательного голоса);</w:t>
      </w:r>
    </w:p>
    <w:p w:rsidR="00610A5D" w:rsidRPr="000D1E15" w:rsidRDefault="00610A5D" w:rsidP="00610A5D">
      <w:pPr>
        <w:ind w:firstLine="708"/>
        <w:jc w:val="both"/>
      </w:pPr>
      <w:r w:rsidRPr="000D1E15">
        <w:t>-организовать в рамках своих должностных полномочий выполнение решений Комиссии;</w:t>
      </w:r>
    </w:p>
    <w:p w:rsidR="00610A5D" w:rsidRPr="000D1E15" w:rsidRDefault="00610A5D" w:rsidP="00610A5D">
      <w:pPr>
        <w:ind w:firstLine="708"/>
        <w:jc w:val="both"/>
      </w:pPr>
      <w:r w:rsidRPr="000D1E15">
        <w:t>-выполнять требования нормативных правовых актов, устанавливающих правила организации работы Комиссии.</w:t>
      </w:r>
    </w:p>
    <w:p w:rsidR="00610A5D" w:rsidRPr="000D1E15" w:rsidRDefault="00610A5D" w:rsidP="00610A5D">
      <w:pPr>
        <w:ind w:firstLine="708"/>
        <w:jc w:val="both"/>
      </w:pPr>
      <w:r w:rsidRPr="000D1E15">
        <w:t>6.Доступ средств массовой информации к сведениям о деятельности</w:t>
      </w:r>
    </w:p>
    <w:p w:rsidR="00610A5D" w:rsidRPr="000D1E15" w:rsidRDefault="00610A5D" w:rsidP="00610A5D">
      <w:pPr>
        <w:jc w:val="both"/>
      </w:pPr>
      <w:r w:rsidRPr="000D1E15">
        <w:t>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власти.</w:t>
      </w: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numPr>
          <w:ilvl w:val="0"/>
          <w:numId w:val="2"/>
        </w:numPr>
        <w:jc w:val="center"/>
      </w:pPr>
      <w:r w:rsidRPr="000D1E15">
        <w:t>Планирование и организация работы Комиссии</w:t>
      </w:r>
    </w:p>
    <w:p w:rsidR="00610A5D" w:rsidRPr="000D1E15" w:rsidRDefault="00610A5D" w:rsidP="00610A5D">
      <w:pPr>
        <w:ind w:left="1080"/>
        <w:jc w:val="both"/>
      </w:pPr>
    </w:p>
    <w:p w:rsidR="00610A5D" w:rsidRPr="000D1E15" w:rsidRDefault="00610A5D" w:rsidP="00610A5D">
      <w:pPr>
        <w:ind w:firstLine="360"/>
        <w:jc w:val="both"/>
      </w:pPr>
      <w:r w:rsidRPr="000D1E15">
        <w:t>1.Заседания Комиссии проводятся в соответствии с планом. План составляется, как правило, на один год и утверждается председателем Комиссии.</w:t>
      </w:r>
    </w:p>
    <w:p w:rsidR="00610A5D" w:rsidRPr="000D1E15" w:rsidRDefault="00610A5D" w:rsidP="00610A5D">
      <w:pPr>
        <w:ind w:firstLine="360"/>
        <w:jc w:val="both"/>
      </w:pPr>
      <w:r w:rsidRPr="000D1E15">
        <w:t>2.Заседания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10A5D" w:rsidRPr="000D1E15" w:rsidRDefault="00610A5D" w:rsidP="00610A5D">
      <w:pPr>
        <w:ind w:firstLine="360"/>
        <w:jc w:val="both"/>
      </w:pPr>
      <w:r w:rsidRPr="000D1E15">
        <w:t>3.План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610A5D" w:rsidRPr="000D1E15" w:rsidRDefault="00610A5D" w:rsidP="00610A5D">
      <w:pPr>
        <w:ind w:firstLine="360"/>
        <w:jc w:val="both"/>
      </w:pPr>
      <w:r w:rsidRPr="000D1E15">
        <w:t>4.Предложения в план заседаний Комиссии вносятся в письменной форме секретарю Комиссии не позднее, чем за два месяца до начала планируемого периода либо в сроки, определенные председателем Комиссии.</w:t>
      </w:r>
    </w:p>
    <w:p w:rsidR="00610A5D" w:rsidRPr="000D1E15" w:rsidRDefault="00610A5D" w:rsidP="00610A5D">
      <w:pPr>
        <w:jc w:val="both"/>
      </w:pPr>
      <w:r w:rsidRPr="000D1E15">
        <w:t>Предложения должны содержать:</w:t>
      </w:r>
    </w:p>
    <w:p w:rsidR="00610A5D" w:rsidRPr="000D1E15" w:rsidRDefault="00610A5D" w:rsidP="00610A5D">
      <w:pPr>
        <w:ind w:firstLine="708"/>
        <w:jc w:val="both"/>
      </w:pPr>
      <w:r w:rsidRPr="000D1E15">
        <w:t>-наименование вопроса и краткое обоснование необходимости его рассмотрения на заседании Комиссии;</w:t>
      </w:r>
    </w:p>
    <w:p w:rsidR="00610A5D" w:rsidRPr="000D1E15" w:rsidRDefault="00610A5D" w:rsidP="00610A5D">
      <w:pPr>
        <w:ind w:firstLine="708"/>
        <w:jc w:val="both"/>
      </w:pPr>
      <w:r w:rsidRPr="000D1E15">
        <w:t>-форму предлагаемого решения;</w:t>
      </w:r>
    </w:p>
    <w:p w:rsidR="00610A5D" w:rsidRPr="000D1E15" w:rsidRDefault="00610A5D" w:rsidP="00610A5D">
      <w:pPr>
        <w:ind w:firstLine="708"/>
        <w:jc w:val="both"/>
      </w:pPr>
      <w:r w:rsidRPr="000D1E15">
        <w:t>-наименование органа, ответственного за подготовку вопроса;</w:t>
      </w:r>
    </w:p>
    <w:p w:rsidR="00610A5D" w:rsidRPr="000D1E15" w:rsidRDefault="00610A5D" w:rsidP="00610A5D">
      <w:pPr>
        <w:ind w:firstLine="708"/>
        <w:jc w:val="both"/>
      </w:pPr>
      <w:r w:rsidRPr="000D1E15">
        <w:t>-перечень соисполнителей;</w:t>
      </w:r>
    </w:p>
    <w:p w:rsidR="00610A5D" w:rsidRPr="000D1E15" w:rsidRDefault="00610A5D" w:rsidP="00610A5D">
      <w:pPr>
        <w:ind w:firstLine="708"/>
        <w:jc w:val="both"/>
      </w:pPr>
      <w:r w:rsidRPr="000D1E15">
        <w:t>-срок рассмотрения на заседании Комиссии.</w:t>
      </w:r>
    </w:p>
    <w:p w:rsidR="00610A5D" w:rsidRPr="000D1E15" w:rsidRDefault="00610A5D" w:rsidP="00610A5D">
      <w:pPr>
        <w:ind w:firstLine="708"/>
        <w:jc w:val="both"/>
      </w:pPr>
      <w:r w:rsidRPr="000D1E15">
        <w:t>В случае если в проект плана предлагается вопрос, решение которого не относится к компетенции органа его предлагающего, инициатору необходимо провести процедуру согласования предложения с государственным органом, к компетенции которого он относится.</w:t>
      </w:r>
    </w:p>
    <w:p w:rsidR="00610A5D" w:rsidRPr="000D1E15" w:rsidRDefault="00610A5D" w:rsidP="00610A5D">
      <w:pPr>
        <w:ind w:firstLine="708"/>
        <w:jc w:val="both"/>
      </w:pPr>
      <w:r w:rsidRPr="000D1E15">
        <w:t>Указанные предложения могут направляться секретарем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секретарю Комиссии не позднее одного месяца со дня их получения, если иное не оговорено сопроводительным документом.</w:t>
      </w:r>
    </w:p>
    <w:p w:rsidR="00610A5D" w:rsidRPr="000D1E15" w:rsidRDefault="00610A5D" w:rsidP="00610A5D">
      <w:pPr>
        <w:ind w:firstLine="708"/>
        <w:jc w:val="both"/>
      </w:pPr>
      <w:r w:rsidRPr="000D1E15">
        <w:t>5.На основе предложений, секретарю Комиссии, формируется проект плана заседаний Комиссии на очередной период, который, по согласованию с председателем Комиссии, выносится для обсуждения и утверждения на последнем заседании Комиссии текущего года.</w:t>
      </w:r>
    </w:p>
    <w:p w:rsidR="00610A5D" w:rsidRPr="000D1E15" w:rsidRDefault="00610A5D" w:rsidP="00610A5D">
      <w:pPr>
        <w:ind w:firstLine="708"/>
        <w:jc w:val="both"/>
      </w:pPr>
      <w:r w:rsidRPr="000D1E15">
        <w:t>6.Утвержденный план заседаний Комиссии рассылается секретарем Комиссии членам Комиссии.</w:t>
      </w:r>
    </w:p>
    <w:p w:rsidR="00610A5D" w:rsidRPr="000D1E15" w:rsidRDefault="00610A5D" w:rsidP="00610A5D">
      <w:pPr>
        <w:ind w:firstLine="708"/>
        <w:jc w:val="both"/>
      </w:pPr>
      <w:r w:rsidRPr="000D1E15">
        <w:lastRenderedPageBreak/>
        <w:t>7.Решение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610A5D" w:rsidRPr="000D1E15" w:rsidRDefault="00610A5D" w:rsidP="00610A5D">
      <w:pPr>
        <w:ind w:firstLine="708"/>
        <w:jc w:val="both"/>
      </w:pPr>
      <w:r w:rsidRPr="000D1E15">
        <w:t>8.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610A5D" w:rsidRPr="000D1E15" w:rsidRDefault="00610A5D" w:rsidP="00610A5D">
      <w:pPr>
        <w:jc w:val="both"/>
      </w:pPr>
    </w:p>
    <w:p w:rsidR="00610A5D" w:rsidRPr="000D1E15" w:rsidRDefault="00610A5D" w:rsidP="00610A5D">
      <w:pPr>
        <w:numPr>
          <w:ilvl w:val="0"/>
          <w:numId w:val="2"/>
        </w:numPr>
        <w:jc w:val="center"/>
      </w:pPr>
      <w:r w:rsidRPr="000D1E15">
        <w:t>Порядок подготовки заседаний Комиссии</w:t>
      </w:r>
    </w:p>
    <w:p w:rsidR="00610A5D" w:rsidRPr="000D1E15" w:rsidRDefault="00610A5D" w:rsidP="00610A5D">
      <w:pPr>
        <w:ind w:left="1080"/>
        <w:jc w:val="both"/>
      </w:pPr>
    </w:p>
    <w:p w:rsidR="00610A5D" w:rsidRPr="000D1E15" w:rsidRDefault="00610A5D" w:rsidP="00610A5D">
      <w:pPr>
        <w:ind w:firstLine="993"/>
        <w:jc w:val="both"/>
      </w:pPr>
      <w:proofErr w:type="gramStart"/>
      <w:r w:rsidRPr="000D1E15">
        <w:t>1.Члены Комиссии, представители территориальных органов федеральных органов исполнительной власти, органов исполнительной власти Республики Башкортостан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материалов.</w:t>
      </w:r>
      <w:proofErr w:type="gramEnd"/>
    </w:p>
    <w:p w:rsidR="00610A5D" w:rsidRPr="000D1E15" w:rsidRDefault="00610A5D" w:rsidP="00610A5D">
      <w:pPr>
        <w:ind w:firstLine="993"/>
        <w:jc w:val="both"/>
      </w:pPr>
      <w:r w:rsidRPr="000D1E15">
        <w:t>2.Секретарь Комиссии оказывает организационную и методическую помощь представителям территориальных органов федеральных органов исполнительной власти, органов исполнительной власти Республики Башкортостан, органов местного самоуправления и организаций, участвующим в подготовке материалов к заседанию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3.Проект повестки дня заседания Комиссии уточняется в процессе подготовки к очередному заседанию и согласовывается секретарем Комиссии с председателем Комиссии. Повестка дня заседания Комиссии утверждается непосредственно на заседании.</w:t>
      </w:r>
    </w:p>
    <w:p w:rsidR="00610A5D" w:rsidRPr="000D1E15" w:rsidRDefault="00610A5D" w:rsidP="00610A5D">
      <w:pPr>
        <w:ind w:firstLine="993"/>
        <w:jc w:val="both"/>
      </w:pPr>
      <w:r w:rsidRPr="000D1E15">
        <w:t>4.Для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государственных органов, сотрудников аппарата Комиссии, а также экспертов.</w:t>
      </w:r>
    </w:p>
    <w:p w:rsidR="00610A5D" w:rsidRPr="000D1E15" w:rsidRDefault="00610A5D" w:rsidP="00610A5D">
      <w:pPr>
        <w:ind w:firstLine="993"/>
        <w:jc w:val="both"/>
      </w:pPr>
      <w:r w:rsidRPr="000D1E15">
        <w:t>5.Секретарем Комиссии не позднее, чем за 20 дней до даты проведения заседания, представляются следующие материалы:</w:t>
      </w:r>
    </w:p>
    <w:p w:rsidR="00610A5D" w:rsidRPr="000D1E15" w:rsidRDefault="00610A5D" w:rsidP="00610A5D">
      <w:pPr>
        <w:ind w:firstLine="993"/>
        <w:jc w:val="both"/>
      </w:pPr>
      <w:r w:rsidRPr="000D1E15">
        <w:t>- аналитическая справка по рассматриваемому вопросу;</w:t>
      </w:r>
    </w:p>
    <w:p w:rsidR="00610A5D" w:rsidRPr="000D1E15" w:rsidRDefault="00610A5D" w:rsidP="00610A5D">
      <w:pPr>
        <w:ind w:firstLine="993"/>
        <w:jc w:val="both"/>
      </w:pPr>
      <w:r w:rsidRPr="000D1E15">
        <w:t>- тезисы выступления основного докладчика;</w:t>
      </w:r>
    </w:p>
    <w:p w:rsidR="00610A5D" w:rsidRPr="000D1E15" w:rsidRDefault="00610A5D" w:rsidP="00610A5D">
      <w:pPr>
        <w:ind w:firstLine="993"/>
        <w:jc w:val="both"/>
      </w:pPr>
      <w:r w:rsidRPr="000D1E15">
        <w:t>- проект решения по рассматриваемому вопросу с указанием исполнителей пунктов решения и сроками их исполнения;</w:t>
      </w:r>
    </w:p>
    <w:p w:rsidR="00610A5D" w:rsidRPr="000D1E15" w:rsidRDefault="00610A5D" w:rsidP="00610A5D">
      <w:pPr>
        <w:ind w:firstLine="993"/>
        <w:jc w:val="both"/>
      </w:pPr>
      <w:r w:rsidRPr="000D1E15">
        <w:t>- материалы согласования проекта решения с заинтересованными государственными органами (если это необходимо);</w:t>
      </w:r>
    </w:p>
    <w:p w:rsidR="00610A5D" w:rsidRPr="000D1E15" w:rsidRDefault="00610A5D" w:rsidP="00610A5D">
      <w:pPr>
        <w:ind w:firstLine="993"/>
        <w:jc w:val="both"/>
      </w:pPr>
      <w:r w:rsidRPr="000D1E15">
        <w:t>-особое мнение по представленному проекту, если таковое имеется.</w:t>
      </w:r>
    </w:p>
    <w:p w:rsidR="00610A5D" w:rsidRPr="000D1E15" w:rsidRDefault="00610A5D" w:rsidP="00610A5D">
      <w:pPr>
        <w:ind w:firstLine="993"/>
        <w:jc w:val="both"/>
      </w:pPr>
      <w:r w:rsidRPr="000D1E15">
        <w:t>6.</w:t>
      </w:r>
      <w:proofErr w:type="gramStart"/>
      <w:r w:rsidRPr="000D1E15">
        <w:t>Контроль за</w:t>
      </w:r>
      <w:proofErr w:type="gramEnd"/>
      <w:r w:rsidRPr="000D1E15">
        <w:t xml:space="preserve"> своевременностью подготовки и представления материалов для рассмотрения на заседаниях Комиссии осуществляется секретарем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7. В случае непредставления материалов в установленный Комиссией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610A5D" w:rsidRPr="000D1E15" w:rsidRDefault="00610A5D" w:rsidP="00610A5D">
      <w:pPr>
        <w:ind w:firstLine="993"/>
        <w:jc w:val="both"/>
      </w:pPr>
      <w:r w:rsidRPr="000D1E15">
        <w:t>8. Повестка дня предстоящего заседания Комиссии с соответствующими материалами докладывается секретарем Комиссии председателю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9.Одобренные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позднее, чем за 7 дней до даты проведения заседания.</w:t>
      </w:r>
    </w:p>
    <w:p w:rsidR="00610A5D" w:rsidRPr="000D1E15" w:rsidRDefault="00610A5D" w:rsidP="00610A5D">
      <w:pPr>
        <w:ind w:firstLine="993"/>
        <w:jc w:val="both"/>
      </w:pPr>
      <w:r w:rsidRPr="000D1E15">
        <w:t>10.Члены Комиссии и участники заседания, которым разосланы проект повестки заседания и соответствующие материалы, при необходимости, не позднее, чем за 3 дня до начала заседания, представляют в письменном виде секретарю Комиссии свои замечания и предложения к проекту решения по соответствующим вопросам.</w:t>
      </w:r>
    </w:p>
    <w:p w:rsidR="00610A5D" w:rsidRPr="000D1E15" w:rsidRDefault="00610A5D" w:rsidP="00610A5D">
      <w:pPr>
        <w:ind w:firstLine="993"/>
        <w:jc w:val="both"/>
      </w:pPr>
      <w:r w:rsidRPr="000D1E15">
        <w:t>11.Секретарь Комиссии не позднее, чем за 5 дней до даты проведения заседания, информирует членов Комиссии и лиц, приглашенных на заседание, о дате, времени и месте проведения заседания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 xml:space="preserve">12. Члены Комиссии не позднее, чем за 2 дня до даты проведения заседания Комиссии, информируют председателя Комиссии о своем участии или причинах отсутствия на заседании. </w:t>
      </w:r>
      <w:r w:rsidRPr="000D1E15">
        <w:lastRenderedPageBreak/>
        <w:t>Список членов Комиссии, отсутствующих по уважительным причинам (болезнь, командировка, отпуск), докладывается председателю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13.На заседания Комиссии могут быть приглашены руководители территориальных органов федеральных органов исполнительной власти по Республики Башкортостан, органов исполнительной власти Республики Башкортостан и органов местного самоуправления, а также руководители иных органов и организаций, имеющие непосредственное отношение к рассматриваемому вопросу.</w:t>
      </w:r>
    </w:p>
    <w:p w:rsidR="00610A5D" w:rsidRPr="000D1E15" w:rsidRDefault="00610A5D" w:rsidP="00610A5D">
      <w:pPr>
        <w:ind w:firstLine="993"/>
        <w:jc w:val="both"/>
      </w:pPr>
      <w:r w:rsidRPr="000D1E15">
        <w:t>14.Состав приглашаемых на заседание Комиссии должностных лиц формируется аппаратом Комиссии на основе предложений органов и организаций, ответственных за подготовку рассматриваемых вопросов, и заблаговременно докладывается председателю Комиссии.</w:t>
      </w:r>
    </w:p>
    <w:p w:rsidR="00610A5D" w:rsidRPr="000D1E15" w:rsidRDefault="00610A5D" w:rsidP="00610A5D">
      <w:pPr>
        <w:ind w:firstLine="993"/>
        <w:jc w:val="both"/>
      </w:pPr>
    </w:p>
    <w:p w:rsidR="00610A5D" w:rsidRPr="000D1E15" w:rsidRDefault="00610A5D" w:rsidP="00610A5D">
      <w:pPr>
        <w:numPr>
          <w:ilvl w:val="0"/>
          <w:numId w:val="2"/>
        </w:numPr>
        <w:jc w:val="center"/>
      </w:pPr>
      <w:r w:rsidRPr="000D1E15">
        <w:t>Порядок проведения заседаний Комиссии</w:t>
      </w:r>
    </w:p>
    <w:p w:rsidR="00610A5D" w:rsidRPr="000D1E15" w:rsidRDefault="00610A5D" w:rsidP="00610A5D">
      <w:pPr>
        <w:ind w:left="1080"/>
        <w:jc w:val="both"/>
      </w:pPr>
    </w:p>
    <w:p w:rsidR="00610A5D" w:rsidRPr="000D1E15" w:rsidRDefault="00610A5D" w:rsidP="00610A5D">
      <w:pPr>
        <w:ind w:firstLine="993"/>
        <w:jc w:val="both"/>
      </w:pPr>
      <w:r w:rsidRPr="000D1E15">
        <w:t>1.Заседания Комиссии созываются председателем Комиссии либо, по его поручению, секретарем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2.Лица, участвующие в заседаниях Комиссии, регистрируются секретарем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3.Заседание Комиссии считается правомочным, если на нём присутствует более половины его членов.</w:t>
      </w:r>
    </w:p>
    <w:p w:rsidR="00610A5D" w:rsidRPr="000D1E15" w:rsidRDefault="00610A5D" w:rsidP="00610A5D">
      <w:pPr>
        <w:ind w:firstLine="993"/>
        <w:jc w:val="both"/>
      </w:pPr>
      <w:r w:rsidRPr="000D1E15">
        <w:t>4.Заседания проходят под председательством председателя Комиссии, который:</w:t>
      </w:r>
    </w:p>
    <w:p w:rsidR="00610A5D" w:rsidRPr="000D1E15" w:rsidRDefault="00610A5D" w:rsidP="00610A5D">
      <w:pPr>
        <w:ind w:firstLine="993"/>
        <w:jc w:val="both"/>
      </w:pPr>
      <w:r w:rsidRPr="000D1E15">
        <w:t>-ведет заседание Комиссии;</w:t>
      </w:r>
    </w:p>
    <w:p w:rsidR="00610A5D" w:rsidRPr="000D1E15" w:rsidRDefault="00610A5D" w:rsidP="00610A5D">
      <w:pPr>
        <w:ind w:firstLine="993"/>
        <w:jc w:val="both"/>
      </w:pPr>
      <w:r w:rsidRPr="000D1E15">
        <w:t xml:space="preserve">-организует обсуждение </w:t>
      </w:r>
      <w:proofErr w:type="gramStart"/>
      <w:r w:rsidRPr="000D1E15">
        <w:t>вопросов повестки дня заседания Комиссии</w:t>
      </w:r>
      <w:proofErr w:type="gramEnd"/>
      <w:r w:rsidRPr="000D1E15">
        <w:t>;</w:t>
      </w:r>
    </w:p>
    <w:p w:rsidR="00610A5D" w:rsidRPr="000D1E15" w:rsidRDefault="00610A5D" w:rsidP="00610A5D">
      <w:pPr>
        <w:ind w:firstLine="993"/>
        <w:jc w:val="both"/>
      </w:pPr>
      <w:r w:rsidRPr="000D1E15">
        <w:t>-предоставляет слово для выступления членам Комиссии, а также приглашенным лицам в порядке очередности поступивших заявок;</w:t>
      </w:r>
    </w:p>
    <w:p w:rsidR="00610A5D" w:rsidRPr="000D1E15" w:rsidRDefault="00610A5D" w:rsidP="00610A5D">
      <w:pPr>
        <w:ind w:firstLine="993"/>
        <w:jc w:val="both"/>
      </w:pPr>
      <w:r w:rsidRPr="000D1E15">
        <w:t>-организует голосование и подсчет голосов, оглашает результаты голосования;</w:t>
      </w:r>
    </w:p>
    <w:p w:rsidR="00610A5D" w:rsidRPr="000D1E15" w:rsidRDefault="00610A5D" w:rsidP="00610A5D">
      <w:pPr>
        <w:ind w:firstLine="993"/>
        <w:jc w:val="both"/>
      </w:pPr>
      <w:r w:rsidRPr="000D1E15">
        <w:t>-обеспечивает соблюдение положений настоящего Регламента членами Комиссии и приглашенными лицами.</w:t>
      </w:r>
    </w:p>
    <w:p w:rsidR="00610A5D" w:rsidRPr="000D1E15" w:rsidRDefault="00610A5D" w:rsidP="00610A5D">
      <w:pPr>
        <w:ind w:firstLine="993"/>
        <w:jc w:val="both"/>
      </w:pPr>
      <w:r w:rsidRPr="000D1E15">
        <w:t>5.С докладами на заседаниях Комиссии по вопросам его повестки выступают члены Комиссии, либо, по согласованию с председателем Комиссии, лица, уполномоченные членами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6.Порядок проведения заседания Комиссии определяется при подготовке к заседанию, а утверждается непосредственно на заседании.</w:t>
      </w:r>
    </w:p>
    <w:p w:rsidR="00610A5D" w:rsidRPr="000D1E15" w:rsidRDefault="00610A5D" w:rsidP="00610A5D">
      <w:pPr>
        <w:ind w:firstLine="993"/>
        <w:jc w:val="both"/>
      </w:pPr>
      <w:r w:rsidRPr="000D1E15">
        <w:t>7.Материалы, содержащие сведения, составляющие государственную тайну, вручаются членам Комиссии под роспись в реестре во время регистрации перед заседанием и подлежат возврату секретарю Комиссии по окончании заседания.</w:t>
      </w:r>
    </w:p>
    <w:p w:rsidR="00610A5D" w:rsidRPr="000D1E15" w:rsidRDefault="00610A5D" w:rsidP="00610A5D">
      <w:pPr>
        <w:ind w:firstLine="993"/>
        <w:jc w:val="both"/>
      </w:pPr>
      <w:r w:rsidRPr="000D1E15">
        <w:t>8.Присутствие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или по его поручению, секретарем Комиссии.</w:t>
      </w:r>
    </w:p>
    <w:p w:rsidR="00610A5D" w:rsidRPr="000D1E15" w:rsidRDefault="00610A5D" w:rsidP="00610A5D">
      <w:pPr>
        <w:ind w:firstLine="993"/>
        <w:jc w:val="both"/>
      </w:pPr>
      <w:r w:rsidRPr="000D1E15">
        <w:t>9.Участникам заседания и приглашенным лицам не разрешается приносить на заседание кино-, видео- и фотоаппаратуру, звукозаписывающие устройства, а также средства связи.</w:t>
      </w:r>
    </w:p>
    <w:p w:rsidR="00610A5D" w:rsidRPr="000D1E15" w:rsidRDefault="00610A5D" w:rsidP="00610A5D">
      <w:pPr>
        <w:ind w:firstLine="993"/>
        <w:jc w:val="both"/>
      </w:pPr>
    </w:p>
    <w:p w:rsidR="00610A5D" w:rsidRPr="00BB4815" w:rsidRDefault="00610A5D" w:rsidP="00610A5D">
      <w:pPr>
        <w:numPr>
          <w:ilvl w:val="0"/>
          <w:numId w:val="2"/>
        </w:numPr>
        <w:jc w:val="center"/>
        <w:rPr>
          <w:sz w:val="22"/>
          <w:szCs w:val="22"/>
        </w:rPr>
      </w:pPr>
      <w:r w:rsidRPr="00BB4815">
        <w:rPr>
          <w:sz w:val="22"/>
          <w:szCs w:val="22"/>
        </w:rPr>
        <w:t>Оформление решений, принятых на заседаниях Комиссии</w:t>
      </w:r>
    </w:p>
    <w:p w:rsidR="00610A5D" w:rsidRPr="00BB4815" w:rsidRDefault="00610A5D" w:rsidP="00610A5D">
      <w:pPr>
        <w:ind w:left="1080"/>
        <w:rPr>
          <w:sz w:val="22"/>
          <w:szCs w:val="22"/>
        </w:rPr>
      </w:pPr>
    </w:p>
    <w:p w:rsidR="00610A5D" w:rsidRPr="00BB4815" w:rsidRDefault="00610A5D" w:rsidP="00610A5D">
      <w:pPr>
        <w:ind w:firstLine="993"/>
        <w:jc w:val="both"/>
        <w:rPr>
          <w:sz w:val="22"/>
          <w:szCs w:val="22"/>
        </w:rPr>
      </w:pPr>
      <w:r w:rsidRPr="00BB4815">
        <w:rPr>
          <w:sz w:val="22"/>
          <w:szCs w:val="22"/>
        </w:rPr>
        <w:t>1.Решения Комиссии оформляется протоколом, который в пятидневный срок после даты проведения заседания готовится секретарем Комиссии и подписывается председателем Комиссии.</w:t>
      </w:r>
    </w:p>
    <w:p w:rsidR="00610A5D" w:rsidRPr="00BB4815" w:rsidRDefault="00610A5D" w:rsidP="00610A5D">
      <w:pPr>
        <w:ind w:firstLine="993"/>
        <w:jc w:val="both"/>
        <w:rPr>
          <w:sz w:val="22"/>
          <w:szCs w:val="22"/>
        </w:rPr>
      </w:pPr>
      <w:r w:rsidRPr="00BB4815">
        <w:rPr>
          <w:sz w:val="22"/>
          <w:szCs w:val="22"/>
        </w:rPr>
        <w:t>2.В протоколе указываются: фамилии председательствующего и присутствующих на заседании членов Комиссии, приглашенных лиц, вопросы, рассмотренные в ходе заседания, принятые решения.</w:t>
      </w:r>
    </w:p>
    <w:p w:rsidR="00610A5D" w:rsidRPr="00BB4815" w:rsidRDefault="00610A5D" w:rsidP="00610A5D">
      <w:pPr>
        <w:ind w:firstLine="993"/>
        <w:jc w:val="both"/>
        <w:rPr>
          <w:sz w:val="22"/>
          <w:szCs w:val="22"/>
        </w:rPr>
      </w:pPr>
      <w:r w:rsidRPr="00BB4815">
        <w:rPr>
          <w:sz w:val="22"/>
          <w:szCs w:val="22"/>
        </w:rPr>
        <w:t>К протоколу прилагаются особые мнения членов Комиссии, если таковые имеются.</w:t>
      </w:r>
    </w:p>
    <w:p w:rsidR="00610A5D" w:rsidRPr="00BB4815" w:rsidRDefault="00610A5D" w:rsidP="00610A5D">
      <w:pPr>
        <w:ind w:firstLine="993"/>
        <w:jc w:val="both"/>
        <w:rPr>
          <w:sz w:val="22"/>
          <w:szCs w:val="22"/>
        </w:rPr>
      </w:pPr>
      <w:r w:rsidRPr="00BB4815">
        <w:rPr>
          <w:sz w:val="22"/>
          <w:szCs w:val="22"/>
        </w:rPr>
        <w:t>3.Протоколы заседаний (выписки решений Комиссии) секретарем Комиссии рассылаются членам Комиссии, а также организациям и должностным лицам по списку, утверждаемому председателем Комиссии, в трехдневный срок после получения подписанного протокола.</w:t>
      </w:r>
    </w:p>
    <w:p w:rsidR="00610A5D" w:rsidRPr="00BB4815" w:rsidRDefault="00610A5D" w:rsidP="00BB4815">
      <w:pPr>
        <w:ind w:firstLine="993"/>
        <w:jc w:val="both"/>
        <w:rPr>
          <w:sz w:val="22"/>
          <w:szCs w:val="22"/>
        </w:rPr>
      </w:pPr>
      <w:r w:rsidRPr="00BB4815">
        <w:rPr>
          <w:sz w:val="22"/>
          <w:szCs w:val="22"/>
        </w:rPr>
        <w:t>4.</w:t>
      </w:r>
      <w:proofErr w:type="gramStart"/>
      <w:r w:rsidRPr="00BB4815">
        <w:rPr>
          <w:sz w:val="22"/>
          <w:szCs w:val="22"/>
        </w:rPr>
        <w:t>Контроль за</w:t>
      </w:r>
      <w:proofErr w:type="gramEnd"/>
      <w:r w:rsidRPr="00BB4815">
        <w:rPr>
          <w:sz w:val="22"/>
          <w:szCs w:val="22"/>
        </w:rPr>
        <w:t xml:space="preserve"> исполнением решений и поручений, содержащихся в протоколах заседаний Комиссии, осуществляет секретарь Комиссии. 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610A5D" w:rsidRPr="00865523" w:rsidRDefault="00610A5D" w:rsidP="00610A5D">
      <w:pPr>
        <w:jc w:val="both"/>
      </w:pPr>
    </w:p>
    <w:p w:rsidR="00BB4815" w:rsidRDefault="00BB4815" w:rsidP="00610A5D">
      <w:pPr>
        <w:jc w:val="right"/>
        <w:rPr>
          <w:sz w:val="20"/>
          <w:szCs w:val="20"/>
        </w:rPr>
      </w:pPr>
    </w:p>
    <w:p w:rsidR="00610A5D" w:rsidRPr="00BB4815" w:rsidRDefault="00610A5D" w:rsidP="00610A5D">
      <w:pPr>
        <w:jc w:val="right"/>
        <w:rPr>
          <w:sz w:val="20"/>
          <w:szCs w:val="20"/>
        </w:rPr>
      </w:pPr>
      <w:bookmarkStart w:id="3" w:name="_GoBack"/>
      <w:bookmarkEnd w:id="3"/>
      <w:r w:rsidRPr="00BB4815">
        <w:rPr>
          <w:sz w:val="20"/>
          <w:szCs w:val="20"/>
        </w:rPr>
        <w:lastRenderedPageBreak/>
        <w:t>Приложение 4</w:t>
      </w:r>
    </w:p>
    <w:p w:rsidR="00610A5D" w:rsidRPr="00BB4815" w:rsidRDefault="00610A5D" w:rsidP="00610A5D">
      <w:pPr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Утверждено </w:t>
      </w:r>
    </w:p>
    <w:p w:rsidR="00610A5D" w:rsidRPr="00BB4815" w:rsidRDefault="00610A5D" w:rsidP="00610A5D">
      <w:pPr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постановлением главы  </w:t>
      </w:r>
    </w:p>
    <w:p w:rsidR="00610A5D" w:rsidRPr="00BB4815" w:rsidRDefault="00610A5D" w:rsidP="00610A5D">
      <w:pPr>
        <w:jc w:val="right"/>
        <w:rPr>
          <w:sz w:val="20"/>
          <w:szCs w:val="20"/>
        </w:rPr>
      </w:pPr>
      <w:r w:rsidRPr="00BB4815">
        <w:rPr>
          <w:sz w:val="20"/>
          <w:szCs w:val="20"/>
        </w:rPr>
        <w:t xml:space="preserve">сельского поселения </w:t>
      </w:r>
    </w:p>
    <w:p w:rsidR="00610A5D" w:rsidRPr="00BB4815" w:rsidRDefault="00BB4815" w:rsidP="00610A5D">
      <w:pPr>
        <w:jc w:val="right"/>
        <w:rPr>
          <w:sz w:val="20"/>
          <w:szCs w:val="20"/>
        </w:rPr>
      </w:pPr>
      <w:proofErr w:type="spellStart"/>
      <w:r w:rsidRPr="00BB4815">
        <w:rPr>
          <w:sz w:val="20"/>
          <w:szCs w:val="20"/>
        </w:rPr>
        <w:t>Абдуллинский</w:t>
      </w:r>
      <w:proofErr w:type="spellEnd"/>
      <w:r w:rsidR="00610A5D" w:rsidRPr="00BB4815">
        <w:rPr>
          <w:sz w:val="20"/>
          <w:szCs w:val="20"/>
        </w:rPr>
        <w:t xml:space="preserve"> сельсовет </w:t>
      </w:r>
    </w:p>
    <w:p w:rsidR="00610A5D" w:rsidRPr="00BB4815" w:rsidRDefault="00610A5D" w:rsidP="00610A5D">
      <w:pPr>
        <w:ind w:left="360"/>
        <w:jc w:val="both"/>
        <w:rPr>
          <w:sz w:val="20"/>
          <w:szCs w:val="20"/>
        </w:rPr>
      </w:pPr>
      <w:r w:rsidRPr="00BB4815">
        <w:rPr>
          <w:sz w:val="20"/>
          <w:szCs w:val="20"/>
        </w:rPr>
        <w:t xml:space="preserve">                                                                                                    </w:t>
      </w:r>
      <w:r w:rsidR="00BB4815">
        <w:rPr>
          <w:sz w:val="20"/>
          <w:szCs w:val="20"/>
        </w:rPr>
        <w:t xml:space="preserve">                                             </w:t>
      </w:r>
      <w:r w:rsidRPr="00BB4815">
        <w:rPr>
          <w:sz w:val="20"/>
          <w:szCs w:val="20"/>
        </w:rPr>
        <w:t xml:space="preserve">   от </w:t>
      </w:r>
      <w:r w:rsidR="00BB4815">
        <w:rPr>
          <w:sz w:val="20"/>
          <w:szCs w:val="20"/>
        </w:rPr>
        <w:t>02.10.2017</w:t>
      </w:r>
      <w:r w:rsidRPr="00BB4815">
        <w:rPr>
          <w:sz w:val="20"/>
          <w:szCs w:val="20"/>
        </w:rPr>
        <w:t xml:space="preserve"> 2017 г. № </w:t>
      </w:r>
      <w:r w:rsidR="00BB4815">
        <w:rPr>
          <w:sz w:val="20"/>
          <w:szCs w:val="20"/>
        </w:rPr>
        <w:t>32</w:t>
      </w:r>
    </w:p>
    <w:p w:rsidR="00610A5D" w:rsidRPr="00A5759B" w:rsidRDefault="00610A5D" w:rsidP="00610A5D">
      <w:pPr>
        <w:ind w:left="360"/>
        <w:jc w:val="center"/>
        <w:rPr>
          <w:b/>
        </w:rPr>
      </w:pPr>
      <w:r w:rsidRPr="00A5759B">
        <w:rPr>
          <w:b/>
        </w:rPr>
        <w:t>ПЛАН</w:t>
      </w:r>
    </w:p>
    <w:p w:rsidR="00610A5D" w:rsidRPr="00A5759B" w:rsidRDefault="00610A5D" w:rsidP="00610A5D">
      <w:pPr>
        <w:ind w:left="360"/>
        <w:jc w:val="center"/>
        <w:rPr>
          <w:b/>
        </w:rPr>
      </w:pPr>
      <w:r w:rsidRPr="00A5759B">
        <w:rPr>
          <w:b/>
        </w:rPr>
        <w:t>основных мероприятий по профилактике терроризма и экстремизма, а также в минимизации и (или) ликвидации последствий терроризма в границах</w:t>
      </w:r>
    </w:p>
    <w:p w:rsidR="00610A5D" w:rsidRDefault="00610A5D" w:rsidP="00610A5D">
      <w:pPr>
        <w:ind w:left="360"/>
        <w:jc w:val="center"/>
        <w:rPr>
          <w:b/>
        </w:rPr>
      </w:pPr>
      <w:r>
        <w:rPr>
          <w:b/>
        </w:rPr>
        <w:t xml:space="preserve">сельского поселения </w:t>
      </w:r>
      <w:proofErr w:type="spellStart"/>
      <w:r w:rsidR="00BB4815">
        <w:rPr>
          <w:b/>
        </w:rPr>
        <w:t>Абдуллинский</w:t>
      </w:r>
      <w:proofErr w:type="spellEnd"/>
      <w:r>
        <w:rPr>
          <w:b/>
        </w:rPr>
        <w:t xml:space="preserve"> </w:t>
      </w:r>
      <w:r w:rsidRPr="00A5759B">
        <w:rPr>
          <w:b/>
        </w:rPr>
        <w:t xml:space="preserve"> сельсовет МР</w:t>
      </w:r>
      <w:r>
        <w:rPr>
          <w:b/>
        </w:rPr>
        <w:t xml:space="preserve"> </w:t>
      </w:r>
      <w:proofErr w:type="spellStart"/>
      <w:r w:rsidRPr="00A5759B">
        <w:rPr>
          <w:b/>
        </w:rPr>
        <w:t>Мечетлинский</w:t>
      </w:r>
      <w:proofErr w:type="spellEnd"/>
      <w:r w:rsidRPr="00A5759B">
        <w:rPr>
          <w:b/>
        </w:rPr>
        <w:t xml:space="preserve"> район РБ </w:t>
      </w:r>
    </w:p>
    <w:p w:rsidR="00610A5D" w:rsidRPr="00A5759B" w:rsidRDefault="00610A5D" w:rsidP="00610A5D">
      <w:pPr>
        <w:ind w:left="360"/>
        <w:jc w:val="center"/>
        <w:rPr>
          <w:b/>
        </w:rPr>
      </w:pPr>
      <w:r w:rsidRPr="00A5759B">
        <w:rPr>
          <w:b/>
        </w:rPr>
        <w:t>на 2017-2019 годы</w:t>
      </w:r>
    </w:p>
    <w:p w:rsidR="00610A5D" w:rsidRPr="00865523" w:rsidRDefault="00610A5D" w:rsidP="00610A5D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295"/>
        <w:gridCol w:w="2868"/>
        <w:gridCol w:w="1718"/>
      </w:tblGrid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№</w:t>
            </w:r>
          </w:p>
          <w:p w:rsidR="00610A5D" w:rsidRPr="007B4690" w:rsidRDefault="00610A5D" w:rsidP="00BE250B">
            <w:pPr>
              <w:jc w:val="center"/>
            </w:pPr>
            <w:proofErr w:type="gramStart"/>
            <w:r w:rsidRPr="007B4690">
              <w:t>п</w:t>
            </w:r>
            <w:proofErr w:type="gramEnd"/>
            <w:r w:rsidRPr="007B4690">
              <w:t>/п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Наименование мероприятий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Ответственные лица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Срок исполнения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Оперативно-профилактические  мероприятия    по  отработке  жилого  сектора  с  целью  выявления  граждан,  прибывших  из  районов  межнациональных  конфликтов,  уклоняющихся  от  регистрации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2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Осуществление  проверки  правил  паспортного  режима гражданами  по  месту  жительства,  организациями,  предприятиями, учреждениями  сельского   поселения. Осуществление  </w:t>
            </w:r>
            <w:proofErr w:type="gramStart"/>
            <w:r w:rsidRPr="007B4690">
              <w:t>контроля  за</w:t>
            </w:r>
            <w:proofErr w:type="gramEnd"/>
            <w:r w:rsidRPr="007B4690">
              <w:t xml:space="preserve">  въездом  прибывающих  граждан  СНГ и  лиц  без  гражданства  на  территории  сельского  поселения.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Администрация  </w:t>
            </w:r>
            <w:proofErr w:type="gramStart"/>
            <w:r w:rsidRPr="007B4690">
              <w:t>сельского</w:t>
            </w:r>
            <w:proofErr w:type="gramEnd"/>
            <w:r w:rsidRPr="007B4690">
              <w:t xml:space="preserve">  поселении, Участковый  инспектор (по 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3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Усиление  </w:t>
            </w:r>
            <w:proofErr w:type="gramStart"/>
            <w:r w:rsidRPr="007B4690">
              <w:t>контроля  за</w:t>
            </w:r>
            <w:proofErr w:type="gramEnd"/>
            <w:r w:rsidRPr="007B4690">
              <w:t xml:space="preserve">  поведением  ранее  осужденных  и  вернувшихся  из  мест  лишения  свободы,  за  их  поведением  в  быту,  по  месту  жительства  и  работы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согласованию), депутаты сельского  поселения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4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При  появлении  на  территории  сельского   поселения, различного  рода  сект,  организаций, физических  лиц,  деятельность  которых  направлена   на  разжигание  вражды,  национальную  и   религиозную  рознь  среди  граждан,  незамедлительно  сообщать  в  Администрацию  сельского  поселения   и  ОВД  </w:t>
            </w:r>
            <w:r>
              <w:t>Мечетлинского</w:t>
            </w:r>
            <w:r w:rsidRPr="007B4690">
              <w:t xml:space="preserve">  района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согласованию),  общественные  формирования,  руководители  организаци</w:t>
            </w:r>
            <w:proofErr w:type="gramStart"/>
            <w:r w:rsidRPr="007B4690">
              <w:t>й</w:t>
            </w:r>
            <w:r>
              <w:t>(</w:t>
            </w:r>
            <w:proofErr w:type="gramEnd"/>
            <w:r>
              <w:t>по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5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Информирование  граждан  о   тактике  действий  при угрозе возникновения террористических  актов посредством  размещения   соответствующей  информации на   информационном  стенде  и  местах  массового  скопления  людей.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согласованию),  Администрация  сельского  поселения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6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Организация  проведения  тематических   публичных  лекций  на  тему  профилактики   терроризма  и  экстремизма.</w:t>
            </w:r>
          </w:p>
          <w:p w:rsidR="00610A5D" w:rsidRPr="007B4690" w:rsidRDefault="00610A5D" w:rsidP="00BE250B">
            <w:r w:rsidRPr="007B4690">
              <w:t>Организация  пропаганды   патриотизма,  здорового  образа  жизни подростков  и  молодежи,  их  ориентация  на  духовные  ценности.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Работники  культур</w:t>
            </w:r>
            <w:proofErr w:type="gramStart"/>
            <w:r w:rsidRPr="007B4690">
              <w:t>ы</w:t>
            </w:r>
            <w:r>
              <w:t>(</w:t>
            </w:r>
            <w:proofErr w:type="gramEnd"/>
            <w:r>
              <w:t>по согласованию)</w:t>
            </w:r>
            <w:r w:rsidRPr="007B4690">
              <w:t>,</w:t>
            </w:r>
          </w:p>
          <w:p w:rsidR="00610A5D" w:rsidRPr="007B4690" w:rsidRDefault="00610A5D" w:rsidP="00BE250B">
            <w:r>
              <w:t>Директора  шко</w:t>
            </w:r>
            <w:proofErr w:type="gramStart"/>
            <w:r>
              <w:t>л(</w:t>
            </w:r>
            <w:proofErr w:type="gramEnd"/>
            <w:r>
              <w:t>по согласованию)</w:t>
            </w:r>
          </w:p>
          <w:p w:rsidR="00610A5D" w:rsidRPr="007B4690" w:rsidRDefault="00610A5D" w:rsidP="00BE250B">
            <w:r w:rsidRPr="007B4690">
              <w:t>общественные  формирования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   В  соответствии  с  планом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7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Обратить  внимание  на  недопустимость  распространения  всяческой  печатной,  аудио – </w:t>
            </w:r>
            <w:proofErr w:type="spellStart"/>
            <w:r w:rsidRPr="007B4690">
              <w:t>видеовизуальной</w:t>
            </w:r>
            <w:proofErr w:type="spellEnd"/>
            <w:r w:rsidRPr="007B4690">
              <w:t xml:space="preserve">  и  иных материалов  </w:t>
            </w:r>
            <w:r w:rsidRPr="007B4690">
              <w:lastRenderedPageBreak/>
              <w:t xml:space="preserve">содержащих  хотя  бы  один  из  признаков  предусмотренных  </w:t>
            </w:r>
            <w:proofErr w:type="spellStart"/>
            <w:proofErr w:type="gramStart"/>
            <w:r w:rsidRPr="007B4690">
              <w:t>ст</w:t>
            </w:r>
            <w:proofErr w:type="spellEnd"/>
            <w:proofErr w:type="gramEnd"/>
            <w:r w:rsidRPr="007B4690">
              <w:t xml:space="preserve"> 1  ФЗ  «О  противодействии  экстремистской  деятельности»,  по  факту  обнаружения  представлять   информацию  в  Администрацию  сельского  поселения 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lastRenderedPageBreak/>
              <w:t xml:space="preserve">Участковый  инспектор (по  согласованию),  руководители  </w:t>
            </w:r>
            <w:r w:rsidRPr="007B4690">
              <w:lastRenderedPageBreak/>
              <w:t>организаци</w:t>
            </w:r>
            <w:proofErr w:type="gramStart"/>
            <w:r w:rsidRPr="007B4690">
              <w:t>й</w:t>
            </w:r>
            <w:r>
              <w:t>(</w:t>
            </w:r>
            <w:proofErr w:type="gramEnd"/>
            <w:r>
              <w:t>по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lastRenderedPageBreak/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lastRenderedPageBreak/>
              <w:t>8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Постоянным  комиссиям  Совета, общественным  формированиям  сельского  поселения включить  в  планы  своей  работы  профилактические  меры,  в том  числе  мероприятия   воспитательного  характера   направленные  на  предупреждение  экстремистской  деятельности  на  территории  сельского  поселения </w:t>
            </w:r>
          </w:p>
          <w:p w:rsidR="00610A5D" w:rsidRPr="007B4690" w:rsidRDefault="00610A5D" w:rsidP="00BE250B"/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Постоянные  комиссии, общественные  формирования</w:t>
            </w:r>
          </w:p>
          <w:p w:rsidR="00610A5D" w:rsidRPr="007B4690" w:rsidRDefault="00610A5D" w:rsidP="00BE250B"/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9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Обеспечить  надлежащий   учет  граждан  имеющих  охотничье  огнестрельное  оружие,  проводить  профилактические  мероприятия  на  предмет  сбора  информации  о  наличии  у  граждан  незарегистрированного   огнестрельного  орудия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10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Проведение  мониторинга  досуга  населения   и  на  его  основе   обеспечение  создания   клубных  формирований,  спортивных  секций,  кружков  по  интересам 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Работники  культуры</w:t>
            </w:r>
            <w:proofErr w:type="gramStart"/>
            <w:r w:rsidRPr="007B4690">
              <w:t>,</w:t>
            </w:r>
            <w:r>
              <w:t>(</w:t>
            </w:r>
            <w:proofErr w:type="gramEnd"/>
            <w:r>
              <w:t>по согласованию)</w:t>
            </w:r>
          </w:p>
          <w:p w:rsidR="00610A5D" w:rsidRPr="007B4690" w:rsidRDefault="00610A5D" w:rsidP="00BE250B">
            <w:r w:rsidRPr="007B4690">
              <w:t>Директора  шко</w:t>
            </w:r>
            <w:proofErr w:type="gramStart"/>
            <w:r w:rsidRPr="007B4690">
              <w:t>л</w:t>
            </w:r>
            <w:r>
              <w:t>(</w:t>
            </w:r>
            <w:proofErr w:type="gramEnd"/>
            <w:r>
              <w:t>по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В  соответствии  с  планом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11</w:t>
            </w:r>
          </w:p>
        </w:tc>
        <w:tc>
          <w:tcPr>
            <w:tcW w:w="0" w:type="auto"/>
          </w:tcPr>
          <w:p w:rsidR="00610A5D" w:rsidRPr="007B4690" w:rsidRDefault="00610A5D" w:rsidP="00BE250B">
            <w:proofErr w:type="gramStart"/>
            <w:r w:rsidRPr="007B4690">
              <w:t>Проведение  комплексных  оздоровительных, физкультурно-спортивных,  агитационных,  пропагандистских  мероприятий (походов, слетов, спортивных  праздников  и  вечеров,  экскурсий,  дней  здоровья  и  спорта,  соревнований и т. д.) направленных  на  формирование  здорового  образа  жизни.</w:t>
            </w:r>
            <w:proofErr w:type="gramEnd"/>
          </w:p>
        </w:tc>
        <w:tc>
          <w:tcPr>
            <w:tcW w:w="0" w:type="auto"/>
          </w:tcPr>
          <w:p w:rsidR="00610A5D" w:rsidRPr="007B4690" w:rsidRDefault="00610A5D" w:rsidP="00BE250B">
            <w:r>
              <w:t>Работники  культуры</w:t>
            </w:r>
            <w:proofErr w:type="gramStart"/>
            <w:r w:rsidRPr="007B4690">
              <w:t>,</w:t>
            </w:r>
            <w:r>
              <w:t>(</w:t>
            </w:r>
            <w:proofErr w:type="gramEnd"/>
            <w:r>
              <w:t>по согласованию)</w:t>
            </w:r>
          </w:p>
          <w:p w:rsidR="00610A5D" w:rsidRPr="007B4690" w:rsidRDefault="00610A5D" w:rsidP="00BE250B">
            <w:r w:rsidRPr="007B4690">
              <w:t>Директора  школ</w:t>
            </w:r>
            <w:proofErr w:type="gramStart"/>
            <w:r w:rsidRPr="007B4690">
              <w:t>,</w:t>
            </w:r>
            <w:r>
              <w:t>(</w:t>
            </w:r>
            <w:proofErr w:type="gramEnd"/>
            <w:r>
              <w:t>по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по  отдельным  планам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12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обеспечение  охраны  общественного  порядка  во  время  проведения  культурно-массовых  мероприятий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согласованию),  общественные  формирования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В  соответствии  с  планом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13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shd w:val="clear" w:color="auto" w:fill="FFFFFF"/>
              <w:ind w:right="-24" w:firstLine="5"/>
              <w:jc w:val="both"/>
              <w:rPr>
                <w:color w:val="000000"/>
                <w:spacing w:val="-6"/>
              </w:rPr>
            </w:pPr>
            <w:r w:rsidRPr="007B4690">
              <w:rPr>
                <w:color w:val="000000"/>
                <w:spacing w:val="-2"/>
              </w:rPr>
              <w:t xml:space="preserve">Выявление и учет нежилых и </w:t>
            </w:r>
            <w:r w:rsidRPr="007B4690">
              <w:rPr>
                <w:color w:val="000000"/>
                <w:spacing w:val="-5"/>
              </w:rPr>
              <w:t xml:space="preserve">заброшенных  или  использующихся  не  по  назначению помещений и строений   с  целью предотвращения  и  пресечения их  использования для </w:t>
            </w:r>
            <w:r w:rsidRPr="007B4690">
              <w:rPr>
                <w:color w:val="000000"/>
                <w:spacing w:val="-4"/>
              </w:rPr>
              <w:t xml:space="preserve">хранения взрывчатых устройств, </w:t>
            </w:r>
            <w:r w:rsidRPr="007B4690">
              <w:rPr>
                <w:color w:val="000000"/>
                <w:spacing w:val="-6"/>
              </w:rPr>
              <w:t>оружия,  боеприпасов,  отравляющих  веществ  и т.д.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согласованию),  Администрация  сельского  поселения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shd w:val="clear" w:color="auto" w:fill="FFFFFF"/>
              <w:jc w:val="center"/>
              <w:rPr>
                <w:color w:val="000000"/>
              </w:rPr>
            </w:pPr>
            <w:r w:rsidRPr="007B4690">
              <w:rPr>
                <w:color w:val="000000"/>
                <w:spacing w:val="-8"/>
              </w:rPr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14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shd w:val="clear" w:color="auto" w:fill="FFFFFF"/>
              <w:ind w:right="-24" w:firstLine="2"/>
              <w:jc w:val="both"/>
              <w:rPr>
                <w:color w:val="000000"/>
              </w:rPr>
            </w:pPr>
            <w:r w:rsidRPr="007B4690">
              <w:rPr>
                <w:color w:val="000000"/>
                <w:spacing w:val="-2"/>
              </w:rPr>
              <w:t xml:space="preserve">Вести разъяснительную работу </w:t>
            </w:r>
            <w:r w:rsidRPr="007B4690">
              <w:rPr>
                <w:color w:val="000000"/>
                <w:spacing w:val="-6"/>
              </w:rPr>
              <w:t xml:space="preserve">в образовательных учреждениях по </w:t>
            </w:r>
            <w:r w:rsidRPr="007B4690">
              <w:rPr>
                <w:color w:val="000000"/>
                <w:spacing w:val="-2"/>
              </w:rPr>
              <w:t>профилактике заведомо ложных сообщений с угрозами теракта.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Директор</w:t>
            </w:r>
            <w:r>
              <w:t xml:space="preserve">а </w:t>
            </w:r>
            <w:r w:rsidRPr="007B4690">
              <w:t xml:space="preserve">  школ</w:t>
            </w:r>
            <w:proofErr w:type="gramStart"/>
            <w:r w:rsidRPr="007B4690">
              <w:t>,</w:t>
            </w:r>
            <w:r>
              <w:t>(</w:t>
            </w:r>
            <w:proofErr w:type="gramEnd"/>
            <w:r>
              <w:t>по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shd w:val="clear" w:color="auto" w:fill="FFFFFF"/>
              <w:jc w:val="center"/>
              <w:rPr>
                <w:color w:val="000000"/>
              </w:rPr>
            </w:pPr>
            <w:r w:rsidRPr="007B4690">
              <w:rPr>
                <w:color w:val="000000"/>
                <w:spacing w:val="-8"/>
              </w:rPr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15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shd w:val="clear" w:color="auto" w:fill="FFFFFF"/>
              <w:ind w:right="-24" w:firstLine="2"/>
              <w:jc w:val="both"/>
              <w:rPr>
                <w:color w:val="000000"/>
              </w:rPr>
            </w:pPr>
            <w:r w:rsidRPr="007B4690">
              <w:rPr>
                <w:color w:val="000000"/>
                <w:spacing w:val="-4"/>
              </w:rPr>
              <w:t xml:space="preserve">Принимать меры по недопущению </w:t>
            </w:r>
            <w:r w:rsidRPr="007B4690">
              <w:rPr>
                <w:color w:val="000000"/>
                <w:spacing w:val="-2"/>
              </w:rPr>
              <w:t xml:space="preserve">заезда и стоянки постороннего </w:t>
            </w:r>
            <w:r w:rsidRPr="007B4690">
              <w:rPr>
                <w:color w:val="000000"/>
                <w:spacing w:val="-6"/>
              </w:rPr>
              <w:t xml:space="preserve">транспорта на территории больниц, </w:t>
            </w:r>
            <w:r w:rsidRPr="007B4690">
              <w:rPr>
                <w:color w:val="000000"/>
                <w:spacing w:val="-2"/>
              </w:rPr>
              <w:t>школ и дошкольных учреждений.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Руководители</w:t>
            </w:r>
            <w:r w:rsidRPr="007B4690">
              <w:rPr>
                <w:color w:val="000000"/>
                <w:spacing w:val="-6"/>
              </w:rPr>
              <w:t xml:space="preserve">  </w:t>
            </w:r>
            <w:r w:rsidRPr="007B4690">
              <w:rPr>
                <w:color w:val="000000"/>
                <w:spacing w:val="-2"/>
              </w:rPr>
              <w:t xml:space="preserve"> учреждений</w:t>
            </w:r>
            <w:proofErr w:type="gramStart"/>
            <w:r w:rsidRPr="007B4690">
              <w:t>,</w:t>
            </w:r>
            <w:r>
              <w:t>(</w:t>
            </w:r>
            <w:proofErr w:type="gramEnd"/>
            <w:r>
              <w:t>по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pPr>
              <w:shd w:val="clear" w:color="auto" w:fill="FFFFFF"/>
              <w:jc w:val="center"/>
              <w:rPr>
                <w:color w:val="000000"/>
              </w:rPr>
            </w:pPr>
            <w:r w:rsidRPr="007B4690">
              <w:rPr>
                <w:color w:val="000000"/>
                <w:spacing w:val="-8"/>
              </w:rPr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16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rPr>
                <w:color w:val="000000"/>
                <w:spacing w:val="-4"/>
              </w:rPr>
              <w:t>Проведение цикла бесед, лекций среди учащихся по вопросам недопущения экстремизма, национализма среди учащихся общеобразовательных учреждений.</w:t>
            </w:r>
          </w:p>
        </w:tc>
        <w:tc>
          <w:tcPr>
            <w:tcW w:w="0" w:type="auto"/>
          </w:tcPr>
          <w:p w:rsidR="00610A5D" w:rsidRPr="007B4690" w:rsidRDefault="00610A5D" w:rsidP="00BE250B">
            <w:r>
              <w:t xml:space="preserve">Директора </w:t>
            </w:r>
            <w:r w:rsidRPr="007B4690">
              <w:t>школ</w:t>
            </w:r>
            <w:proofErr w:type="gramStart"/>
            <w:r w:rsidRPr="007B4690">
              <w:t>,</w:t>
            </w:r>
            <w:r>
              <w:t>(</w:t>
            </w:r>
            <w:proofErr w:type="gramEnd"/>
            <w:r>
              <w:t>по согласованию)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В  соответствии  с  планом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17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 xml:space="preserve">Выявлять   и  ликвидировать   элементы  экстремистской  символики и  надписей  </w:t>
            </w:r>
            <w:r w:rsidRPr="007B4690">
              <w:lastRenderedPageBreak/>
              <w:t>экстремистского  характера. Выявлять  места  концентрации  молодежи  и  уведомлять  о  таких  фактах  органы  внутренних  дел.</w:t>
            </w:r>
          </w:p>
        </w:tc>
        <w:tc>
          <w:tcPr>
            <w:tcW w:w="0" w:type="auto"/>
          </w:tcPr>
          <w:p w:rsidR="00610A5D" w:rsidRPr="007B4690" w:rsidRDefault="00610A5D" w:rsidP="00BE250B">
            <w:r>
              <w:lastRenderedPageBreak/>
              <w:t>Работники  культуры</w:t>
            </w:r>
            <w:proofErr w:type="gramStart"/>
            <w:r w:rsidRPr="007B4690">
              <w:t>,</w:t>
            </w:r>
            <w:r>
              <w:t>(</w:t>
            </w:r>
            <w:proofErr w:type="gramEnd"/>
            <w:r>
              <w:t>по согласованию)</w:t>
            </w:r>
          </w:p>
          <w:p w:rsidR="00610A5D" w:rsidRPr="007B4690" w:rsidRDefault="00610A5D" w:rsidP="00BE250B">
            <w:r w:rsidRPr="007B4690">
              <w:lastRenderedPageBreak/>
              <w:t>Администрация  сельского  поселения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rPr>
                <w:color w:val="000000"/>
                <w:spacing w:val="-8"/>
              </w:rPr>
              <w:lastRenderedPageBreak/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lastRenderedPageBreak/>
              <w:t>18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Выявлять  на  территории  сельского  поселения  факты  распространения  информационных  материалов  экстремистского  характера  в образовательных,  культурных, религиозных  учреждениях,  предприятиях  торговли,  в  ходе  публичных  мероприятий.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Участковый  инспектор (по  согласованию),  Администрация  сельского  поселения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rPr>
                <w:color w:val="000000"/>
                <w:spacing w:val="-8"/>
              </w:rPr>
              <w:t>Постоянно</w:t>
            </w:r>
          </w:p>
        </w:tc>
      </w:tr>
      <w:tr w:rsidR="00610A5D" w:rsidRPr="007B4690" w:rsidTr="00BE250B">
        <w:tc>
          <w:tcPr>
            <w:tcW w:w="0" w:type="auto"/>
          </w:tcPr>
          <w:p w:rsidR="00610A5D" w:rsidRPr="007B4690" w:rsidRDefault="00610A5D" w:rsidP="00BE250B">
            <w:pPr>
              <w:jc w:val="center"/>
            </w:pPr>
            <w:r w:rsidRPr="007B4690">
              <w:t>19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Работа  по  заявлениям  и  обращениям  граждан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t>Администрация  сельского  поселения</w:t>
            </w:r>
          </w:p>
        </w:tc>
        <w:tc>
          <w:tcPr>
            <w:tcW w:w="0" w:type="auto"/>
          </w:tcPr>
          <w:p w:rsidR="00610A5D" w:rsidRPr="007B4690" w:rsidRDefault="00610A5D" w:rsidP="00BE250B">
            <w:r w:rsidRPr="007B4690">
              <w:rPr>
                <w:color w:val="000000"/>
                <w:spacing w:val="-8"/>
              </w:rPr>
              <w:t>Постоянно</w:t>
            </w:r>
          </w:p>
        </w:tc>
      </w:tr>
    </w:tbl>
    <w:p w:rsidR="00610A5D" w:rsidRPr="001C2921" w:rsidRDefault="00610A5D" w:rsidP="00610A5D">
      <w:pPr>
        <w:ind w:left="360"/>
        <w:jc w:val="center"/>
        <w:rPr>
          <w:sz w:val="28"/>
          <w:szCs w:val="28"/>
        </w:rPr>
      </w:pPr>
    </w:p>
    <w:p w:rsidR="00610A5D" w:rsidRPr="001C2921" w:rsidRDefault="00610A5D" w:rsidP="00610A5D">
      <w:pPr>
        <w:rPr>
          <w:sz w:val="28"/>
          <w:szCs w:val="28"/>
        </w:rPr>
      </w:pPr>
    </w:p>
    <w:p w:rsidR="00610A5D" w:rsidRPr="000D1E15" w:rsidRDefault="00610A5D" w:rsidP="00610A5D"/>
    <w:p w:rsidR="00610A5D" w:rsidRDefault="00610A5D" w:rsidP="00610A5D">
      <w:pPr>
        <w:rPr>
          <w:sz w:val="20"/>
          <w:szCs w:val="20"/>
        </w:rPr>
      </w:pPr>
    </w:p>
    <w:p w:rsidR="00610A5D" w:rsidRDefault="00610A5D" w:rsidP="00610A5D"/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bCs/>
        </w:rPr>
      </w:pPr>
    </w:p>
    <w:p w:rsidR="00610A5D" w:rsidRDefault="00610A5D" w:rsidP="00610A5D">
      <w:pPr>
        <w:jc w:val="right"/>
        <w:rPr>
          <w:sz w:val="28"/>
          <w:szCs w:val="28"/>
        </w:rPr>
      </w:pPr>
    </w:p>
    <w:p w:rsidR="00610A5D" w:rsidRPr="00F364FB" w:rsidRDefault="00610A5D" w:rsidP="00610A5D"/>
    <w:p w:rsidR="00927B48" w:rsidRDefault="00927B48"/>
    <w:sectPr w:rsidR="00927B48" w:rsidSect="00F364FB">
      <w:pgSz w:w="11906" w:h="16838"/>
      <w:pgMar w:top="964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54DA4"/>
    <w:multiLevelType w:val="hybridMultilevel"/>
    <w:tmpl w:val="556C7CFE"/>
    <w:lvl w:ilvl="0" w:tplc="D5280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545B5"/>
    <w:multiLevelType w:val="hybridMultilevel"/>
    <w:tmpl w:val="66C02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5D"/>
    <w:rsid w:val="00584104"/>
    <w:rsid w:val="00610A5D"/>
    <w:rsid w:val="00927B48"/>
    <w:rsid w:val="00BB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10A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10A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0A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A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10A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10A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0A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A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4900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2</cp:revision>
  <dcterms:created xsi:type="dcterms:W3CDTF">2017-09-28T11:38:00Z</dcterms:created>
  <dcterms:modified xsi:type="dcterms:W3CDTF">2017-10-25T07:08:00Z</dcterms:modified>
</cp:coreProperties>
</file>